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46EA7" w14:textId="7EEE82A8" w:rsidR="00C76734" w:rsidRPr="007232ED" w:rsidRDefault="00D0766A" w:rsidP="0002319F">
      <w:pPr>
        <w:jc w:val="center"/>
        <w:rPr>
          <w:rFonts w:asciiTheme="minorBidi" w:hAnsiTheme="minorBidi"/>
          <w:b/>
          <w:bCs/>
          <w:sz w:val="28"/>
          <w:szCs w:val="28"/>
        </w:rPr>
      </w:pPr>
      <w:r w:rsidRPr="007232ED">
        <w:rPr>
          <w:rFonts w:asciiTheme="minorBidi" w:hAnsiTheme="minorBidi"/>
          <w:b/>
          <w:bCs/>
          <w:sz w:val="28"/>
          <w:szCs w:val="28"/>
        </w:rPr>
        <w:t xml:space="preserve">Title of </w:t>
      </w:r>
      <w:r w:rsidR="00DF4FA4" w:rsidRPr="007232ED">
        <w:rPr>
          <w:rFonts w:asciiTheme="minorBidi" w:hAnsiTheme="minorBidi"/>
          <w:b/>
          <w:bCs/>
          <w:sz w:val="28"/>
          <w:szCs w:val="28"/>
        </w:rPr>
        <w:t>Abstract</w:t>
      </w:r>
      <w:r w:rsidRPr="007232ED">
        <w:rPr>
          <w:rFonts w:asciiTheme="minorBidi" w:hAnsiTheme="minorBidi"/>
          <w:b/>
          <w:bCs/>
          <w:sz w:val="28"/>
          <w:szCs w:val="28"/>
        </w:rPr>
        <w:t xml:space="preserve"> of the </w:t>
      </w:r>
      <w:r w:rsidR="008A706A" w:rsidRPr="007232ED">
        <w:rPr>
          <w:rFonts w:asciiTheme="minorBidi" w:hAnsiTheme="minorBidi"/>
          <w:b/>
          <w:bCs/>
          <w:sz w:val="28"/>
          <w:szCs w:val="28"/>
        </w:rPr>
        <w:t>202</w:t>
      </w:r>
      <w:r w:rsidR="0002319F">
        <w:rPr>
          <w:rFonts w:asciiTheme="minorBidi" w:hAnsiTheme="minorBidi"/>
          <w:b/>
          <w:bCs/>
          <w:sz w:val="28"/>
          <w:szCs w:val="28"/>
        </w:rPr>
        <w:t>2</w:t>
      </w:r>
      <w:r w:rsidR="008A706A" w:rsidRPr="007232ED">
        <w:rPr>
          <w:rFonts w:asciiTheme="minorBidi" w:hAnsiTheme="minorBidi"/>
          <w:b/>
          <w:bCs/>
          <w:sz w:val="28"/>
          <w:szCs w:val="28"/>
        </w:rPr>
        <w:t xml:space="preserve"> </w:t>
      </w:r>
      <w:r w:rsidRPr="007232ED">
        <w:rPr>
          <w:rFonts w:asciiTheme="minorBidi" w:hAnsiTheme="minorBidi"/>
          <w:b/>
          <w:bCs/>
          <w:sz w:val="28"/>
          <w:szCs w:val="28"/>
        </w:rPr>
        <w:t xml:space="preserve">ILASS </w:t>
      </w:r>
      <w:r w:rsidR="00CC395A" w:rsidRPr="007232ED">
        <w:rPr>
          <w:rFonts w:asciiTheme="minorBidi" w:hAnsiTheme="minorBidi"/>
          <w:b/>
          <w:bCs/>
          <w:sz w:val="28"/>
          <w:szCs w:val="28"/>
        </w:rPr>
        <w:t>C</w:t>
      </w:r>
      <w:r w:rsidRPr="007232ED">
        <w:rPr>
          <w:rFonts w:asciiTheme="minorBidi" w:hAnsiTheme="minorBidi"/>
          <w:b/>
          <w:bCs/>
          <w:sz w:val="28"/>
          <w:szCs w:val="28"/>
        </w:rPr>
        <w:t>onference</w:t>
      </w:r>
    </w:p>
    <w:p w14:paraId="5E98E7E5" w14:textId="77777777" w:rsidR="00D0766A" w:rsidRPr="007232ED" w:rsidRDefault="00D0766A" w:rsidP="00D0766A">
      <w:pPr>
        <w:pStyle w:val="Authors"/>
        <w:rPr>
          <w:rFonts w:asciiTheme="minorBidi" w:hAnsiTheme="minorBidi" w:cstheme="minorBidi"/>
        </w:rPr>
      </w:pPr>
      <w:r w:rsidRPr="007232ED">
        <w:rPr>
          <w:rFonts w:asciiTheme="minorBidi" w:hAnsiTheme="minorBidi" w:cstheme="minorBidi"/>
        </w:rPr>
        <w:t>First Author*</w:t>
      </w:r>
      <w:r w:rsidRPr="007232ED">
        <w:rPr>
          <w:rFonts w:asciiTheme="minorBidi" w:hAnsiTheme="minorBidi" w:cstheme="minorBidi"/>
          <w:vertAlign w:val="superscript"/>
        </w:rPr>
        <w:t>1</w:t>
      </w:r>
      <w:r w:rsidRPr="007232ED">
        <w:rPr>
          <w:rFonts w:asciiTheme="minorBidi" w:hAnsiTheme="minorBidi" w:cstheme="minorBidi"/>
        </w:rPr>
        <w:t>, Another Author</w:t>
      </w:r>
      <w:r w:rsidRPr="007232ED">
        <w:rPr>
          <w:rFonts w:asciiTheme="minorBidi" w:hAnsiTheme="minorBidi" w:cstheme="minorBidi"/>
          <w:vertAlign w:val="superscript"/>
        </w:rPr>
        <w:t>2</w:t>
      </w:r>
      <w:r w:rsidRPr="007232ED">
        <w:rPr>
          <w:rFonts w:asciiTheme="minorBidi" w:hAnsiTheme="minorBidi" w:cstheme="minorBidi"/>
        </w:rPr>
        <w:t>, Last Author</w:t>
      </w:r>
      <w:r w:rsidRPr="007232ED">
        <w:rPr>
          <w:rFonts w:asciiTheme="minorBidi" w:hAnsiTheme="minorBidi" w:cstheme="minorBidi"/>
          <w:vertAlign w:val="superscript"/>
        </w:rPr>
        <w:t>3</w:t>
      </w:r>
    </w:p>
    <w:p w14:paraId="2B0513B6" w14:textId="77777777" w:rsidR="00D0766A" w:rsidRPr="007232ED" w:rsidRDefault="00D0766A" w:rsidP="00D0766A">
      <w:pPr>
        <w:pStyle w:val="Authors"/>
        <w:rPr>
          <w:rFonts w:asciiTheme="minorBidi" w:hAnsiTheme="minorBidi" w:cstheme="minorBidi"/>
          <w:lang w:val="es-ES"/>
        </w:rPr>
      </w:pPr>
      <w:r w:rsidRPr="007232ED">
        <w:rPr>
          <w:rFonts w:asciiTheme="minorBidi" w:hAnsiTheme="minorBidi" w:cstheme="minorBidi"/>
          <w:vertAlign w:val="superscript"/>
          <w:lang w:val="es-ES"/>
        </w:rPr>
        <w:t>1</w:t>
      </w:r>
      <w:r w:rsidRPr="007232ED">
        <w:rPr>
          <w:rFonts w:asciiTheme="minorBidi" w:hAnsiTheme="minorBidi" w:cstheme="minorBidi"/>
          <w:lang w:val="es-ES"/>
        </w:rPr>
        <w:t>Mechanical Engineering, Technion – Israel Institute of Technology, Haifa 32000, Israel</w:t>
      </w:r>
    </w:p>
    <w:p w14:paraId="4D17315D" w14:textId="77777777" w:rsidR="00506C96" w:rsidRPr="007232ED" w:rsidRDefault="00506C96" w:rsidP="00506C96">
      <w:pPr>
        <w:pStyle w:val="Authors"/>
        <w:rPr>
          <w:rFonts w:asciiTheme="minorBidi" w:hAnsiTheme="minorBidi" w:cstheme="minorBidi"/>
        </w:rPr>
      </w:pPr>
      <w:r w:rsidRPr="007232ED">
        <w:rPr>
          <w:rFonts w:asciiTheme="minorBidi" w:hAnsiTheme="minorBidi" w:cstheme="minorBidi"/>
          <w:vertAlign w:val="superscript"/>
        </w:rPr>
        <w:t>2</w:t>
      </w:r>
      <w:r w:rsidRPr="007232ED">
        <w:rPr>
          <w:rFonts w:asciiTheme="minorBidi" w:hAnsiTheme="minorBidi" w:cstheme="minorBidi"/>
        </w:rPr>
        <w:t>Another Department, Another Institute, Town, Country</w:t>
      </w:r>
    </w:p>
    <w:p w14:paraId="7CD1E695" w14:textId="601B864C" w:rsidR="00D0766A" w:rsidRPr="007232ED" w:rsidRDefault="00D0766A" w:rsidP="00D0766A">
      <w:pPr>
        <w:pStyle w:val="Authors"/>
        <w:rPr>
          <w:rFonts w:asciiTheme="minorBidi" w:hAnsiTheme="minorBidi" w:cstheme="minorBidi"/>
        </w:rPr>
      </w:pPr>
      <w:r w:rsidRPr="007232ED">
        <w:rPr>
          <w:rFonts w:asciiTheme="minorBidi" w:hAnsiTheme="minorBidi" w:cstheme="minorBidi"/>
          <w:vertAlign w:val="superscript"/>
        </w:rPr>
        <w:t>3</w:t>
      </w:r>
      <w:r w:rsidRPr="007232ED">
        <w:rPr>
          <w:rFonts w:asciiTheme="minorBidi" w:hAnsiTheme="minorBidi" w:cstheme="minorBidi"/>
        </w:rPr>
        <w:t>School of Mechanical Engineering, Tel-Aviv University, Tel-Aviv 6997801, Israel</w:t>
      </w:r>
    </w:p>
    <w:p w14:paraId="48D7339F" w14:textId="3E376AC3" w:rsidR="00D0766A" w:rsidRPr="007232ED" w:rsidRDefault="00D0766A" w:rsidP="0002319F">
      <w:pPr>
        <w:pStyle w:val="Authors"/>
        <w:rPr>
          <w:rFonts w:asciiTheme="minorBidi" w:hAnsiTheme="minorBidi" w:cstheme="minorBidi"/>
        </w:rPr>
      </w:pPr>
      <w:r w:rsidRPr="007232ED">
        <w:rPr>
          <w:rFonts w:asciiTheme="minorBidi" w:hAnsiTheme="minorBidi" w:cstheme="minorBidi"/>
        </w:rPr>
        <w:t xml:space="preserve">*Corresponding author: </w:t>
      </w:r>
      <w:hyperlink r:id="rId7" w:history="1">
        <w:r w:rsidR="0002319F" w:rsidRPr="001D5C26">
          <w:rPr>
            <w:rStyle w:val="Hyperlink"/>
            <w:rFonts w:asciiTheme="minorBidi" w:hAnsiTheme="minorBidi" w:cstheme="minorBidi"/>
          </w:rPr>
          <w:t>ilass2022@sciencesconf.org</w:t>
        </w:r>
      </w:hyperlink>
      <w:r w:rsidR="0002319F">
        <w:rPr>
          <w:rFonts w:asciiTheme="minorBidi" w:hAnsiTheme="minorBidi" w:cstheme="minorBidi"/>
        </w:rPr>
        <w:t xml:space="preserve"> </w:t>
      </w:r>
      <w:r w:rsidRPr="007232ED">
        <w:rPr>
          <w:rFonts w:asciiTheme="minorBidi" w:hAnsiTheme="minorBidi" w:cstheme="minorBidi"/>
        </w:rPr>
        <w:t xml:space="preserve"> </w:t>
      </w:r>
    </w:p>
    <w:p w14:paraId="1C378EE8" w14:textId="0E0FA3D6" w:rsidR="00D0766A" w:rsidRPr="007232ED" w:rsidRDefault="00D0766A" w:rsidP="00E03DD7">
      <w:pPr>
        <w:spacing w:after="0"/>
        <w:jc w:val="center"/>
        <w:rPr>
          <w:rFonts w:asciiTheme="minorBidi" w:hAnsiTheme="minorBidi"/>
        </w:rPr>
      </w:pPr>
    </w:p>
    <w:p w14:paraId="090D02AA" w14:textId="0F4B0D28" w:rsidR="00D0766A" w:rsidRPr="007232ED" w:rsidRDefault="00587C18" w:rsidP="00587C18">
      <w:pPr>
        <w:spacing w:after="0"/>
        <w:jc w:val="both"/>
        <w:rPr>
          <w:rFonts w:asciiTheme="minorBidi" w:hAnsiTheme="minorBidi"/>
          <w:b/>
          <w:bCs/>
        </w:rPr>
      </w:pPr>
      <w:bookmarkStart w:id="0" w:name="_Hlk29373366"/>
      <w:bookmarkStart w:id="1" w:name="_Hlk29391554"/>
      <w:r w:rsidRPr="007232ED">
        <w:rPr>
          <w:rFonts w:asciiTheme="minorBidi" w:hAnsiTheme="minorBidi"/>
          <w:b/>
          <w:bCs/>
        </w:rPr>
        <w:t>Abstract</w:t>
      </w:r>
    </w:p>
    <w:p w14:paraId="35995EB9" w14:textId="192D1566" w:rsidR="00CC395A" w:rsidRPr="007232ED" w:rsidRDefault="00587C18" w:rsidP="002857CB">
      <w:pPr>
        <w:pStyle w:val="Text"/>
        <w:rPr>
          <w:rStyle w:val="TextZchn"/>
          <w:rFonts w:asciiTheme="minorBidi" w:hAnsiTheme="minorBidi" w:cstheme="minorBidi"/>
          <w:sz w:val="22"/>
          <w:szCs w:val="22"/>
        </w:rPr>
      </w:pPr>
      <w:r w:rsidRPr="007232ED">
        <w:rPr>
          <w:rStyle w:val="TextZchn"/>
          <w:rFonts w:asciiTheme="minorBidi" w:hAnsiTheme="minorBidi" w:cstheme="minorBidi"/>
          <w:sz w:val="22"/>
          <w:szCs w:val="22"/>
        </w:rPr>
        <w:t xml:space="preserve">This template illustrates the formatting of </w:t>
      </w:r>
      <w:r w:rsidR="00CC395A" w:rsidRPr="007232ED">
        <w:rPr>
          <w:rStyle w:val="TextZchn"/>
          <w:rFonts w:asciiTheme="minorBidi" w:hAnsiTheme="minorBidi" w:cstheme="minorBidi"/>
          <w:sz w:val="22"/>
          <w:szCs w:val="22"/>
        </w:rPr>
        <w:t>abstract</w:t>
      </w:r>
      <w:r w:rsidRPr="007232ED">
        <w:rPr>
          <w:rStyle w:val="TextZchn"/>
          <w:rFonts w:asciiTheme="minorBidi" w:hAnsiTheme="minorBidi" w:cstheme="minorBidi"/>
          <w:sz w:val="22"/>
          <w:szCs w:val="22"/>
        </w:rPr>
        <w:t xml:space="preserve"> papers for ILASS 2020 </w:t>
      </w:r>
      <w:r w:rsidR="00CC395A" w:rsidRPr="007232ED">
        <w:rPr>
          <w:rStyle w:val="TextZchn"/>
          <w:rFonts w:asciiTheme="minorBidi" w:hAnsiTheme="minorBidi" w:cstheme="minorBidi"/>
          <w:sz w:val="22"/>
          <w:szCs w:val="22"/>
        </w:rPr>
        <w:t>conference</w:t>
      </w:r>
      <w:r w:rsidRPr="007232ED">
        <w:rPr>
          <w:rStyle w:val="TextZchn"/>
          <w:rFonts w:asciiTheme="minorBidi" w:hAnsiTheme="minorBidi" w:cstheme="minorBidi"/>
          <w:sz w:val="22"/>
          <w:szCs w:val="22"/>
        </w:rPr>
        <w:t>. Please do not change any formatting, such as margins</w:t>
      </w:r>
      <w:r w:rsidR="002857CB">
        <w:rPr>
          <w:rStyle w:val="TextZchn"/>
          <w:rFonts w:asciiTheme="minorBidi" w:hAnsiTheme="minorBidi" w:cstheme="minorBidi"/>
          <w:sz w:val="22"/>
          <w:szCs w:val="22"/>
        </w:rPr>
        <w:t xml:space="preserve"> of font style</w:t>
      </w:r>
      <w:r w:rsidRPr="007232ED">
        <w:rPr>
          <w:rStyle w:val="TextZchn"/>
          <w:rFonts w:asciiTheme="minorBidi" w:hAnsiTheme="minorBidi" w:cstheme="minorBidi"/>
          <w:sz w:val="22"/>
          <w:szCs w:val="22"/>
        </w:rPr>
        <w:t xml:space="preserve">. </w:t>
      </w:r>
      <w:r w:rsidR="00C653EB">
        <w:rPr>
          <w:rStyle w:val="TextZchn"/>
          <w:rFonts w:asciiTheme="minorBidi" w:hAnsiTheme="minorBidi" w:cstheme="minorBidi"/>
          <w:sz w:val="22"/>
          <w:szCs w:val="22"/>
        </w:rPr>
        <w:t>R</w:t>
      </w:r>
      <w:r w:rsidR="00C653EB" w:rsidRPr="00F96E97">
        <w:rPr>
          <w:rStyle w:val="TextZchn"/>
          <w:sz w:val="22"/>
          <w:szCs w:val="22"/>
        </w:rPr>
        <w:t xml:space="preserve">egular text will be Arial </w:t>
      </w:r>
      <w:r w:rsidR="00C653EB">
        <w:rPr>
          <w:rStyle w:val="TextZchn"/>
          <w:rFonts w:hint="cs"/>
          <w:sz w:val="22"/>
          <w:szCs w:val="22"/>
          <w:rtl/>
          <w:lang w:bidi="he-IL"/>
        </w:rPr>
        <w:t>11</w:t>
      </w:r>
      <w:r w:rsidR="00C653EB" w:rsidRPr="00F96E97">
        <w:rPr>
          <w:rStyle w:val="TextZchn"/>
          <w:sz w:val="22"/>
          <w:szCs w:val="22"/>
        </w:rPr>
        <w:t xml:space="preserve"> with 1.15 line spacing in all parts and </w:t>
      </w:r>
      <w:r w:rsidR="002857CB">
        <w:rPr>
          <w:rStyle w:val="TextZchn"/>
          <w:sz w:val="22"/>
          <w:szCs w:val="22"/>
        </w:rPr>
        <w:t>paragraphs</w:t>
      </w:r>
      <w:r w:rsidR="00C653EB" w:rsidRPr="00F96E97">
        <w:rPr>
          <w:rStyle w:val="TextZchn"/>
          <w:sz w:val="22"/>
          <w:szCs w:val="22"/>
        </w:rPr>
        <w:t xml:space="preserve"> of the </w:t>
      </w:r>
      <w:r w:rsidR="00C653EB">
        <w:rPr>
          <w:rStyle w:val="TextZchn"/>
          <w:sz w:val="22"/>
          <w:szCs w:val="22"/>
        </w:rPr>
        <w:t>abstract.</w:t>
      </w:r>
    </w:p>
    <w:p w14:paraId="6CBFFD73" w14:textId="5FC3CB1F" w:rsidR="00CC395A" w:rsidRPr="007232ED" w:rsidRDefault="00CC395A" w:rsidP="00587C18">
      <w:pPr>
        <w:pStyle w:val="Text"/>
        <w:rPr>
          <w:rStyle w:val="TextZchn"/>
          <w:rFonts w:asciiTheme="minorBidi" w:hAnsiTheme="minorBidi" w:cstheme="minorBidi"/>
          <w:sz w:val="22"/>
          <w:szCs w:val="22"/>
        </w:rPr>
      </w:pPr>
      <w:r w:rsidRPr="007232ED">
        <w:rPr>
          <w:rFonts w:asciiTheme="minorBidi" w:hAnsiTheme="minorBidi" w:cstheme="minorBidi"/>
          <w:color w:val="000000"/>
          <w:sz w:val="22"/>
          <w:szCs w:val="22"/>
          <w:shd w:val="clear" w:color="auto" w:fill="FFFFFF"/>
        </w:rPr>
        <w:t>Abstract</w:t>
      </w:r>
      <w:r w:rsidR="002857CB">
        <w:rPr>
          <w:rFonts w:asciiTheme="minorBidi" w:hAnsiTheme="minorBidi" w:cstheme="minorBidi"/>
          <w:color w:val="000000"/>
          <w:sz w:val="22"/>
          <w:szCs w:val="22"/>
          <w:shd w:val="clear" w:color="auto" w:fill="FFFFFF"/>
        </w:rPr>
        <w:t xml:space="preserve"> title is limited to 25 words. Please u</w:t>
      </w:r>
      <w:r w:rsidRPr="007232ED">
        <w:rPr>
          <w:rFonts w:asciiTheme="minorBidi" w:hAnsiTheme="minorBidi" w:cstheme="minorBidi"/>
          <w:color w:val="000000"/>
          <w:sz w:val="22"/>
          <w:szCs w:val="22"/>
          <w:shd w:val="clear" w:color="auto" w:fill="FFFFFF"/>
        </w:rPr>
        <w:t>se Sentence case (Capitalize each word in the title).</w:t>
      </w:r>
    </w:p>
    <w:p w14:paraId="585EF424" w14:textId="19752CD2" w:rsidR="00587C18" w:rsidRPr="007232ED" w:rsidRDefault="00587C18" w:rsidP="00587C18">
      <w:pPr>
        <w:pStyle w:val="Text"/>
        <w:rPr>
          <w:rStyle w:val="TextZchn"/>
          <w:rFonts w:asciiTheme="minorBidi" w:hAnsiTheme="minorBidi" w:cstheme="minorBidi"/>
          <w:sz w:val="22"/>
          <w:szCs w:val="22"/>
        </w:rPr>
      </w:pPr>
      <w:r w:rsidRPr="007232ED">
        <w:rPr>
          <w:rStyle w:val="TextZchn"/>
          <w:rFonts w:asciiTheme="minorBidi" w:hAnsiTheme="minorBidi" w:cstheme="minorBidi"/>
          <w:sz w:val="22"/>
          <w:szCs w:val="22"/>
        </w:rPr>
        <w:t xml:space="preserve">The abstract </w:t>
      </w:r>
      <w:r w:rsidR="00CC395A" w:rsidRPr="007232ED">
        <w:rPr>
          <w:rStyle w:val="TextZchn"/>
          <w:rFonts w:asciiTheme="minorBidi" w:hAnsiTheme="minorBidi" w:cstheme="minorBidi"/>
          <w:sz w:val="22"/>
          <w:szCs w:val="22"/>
        </w:rPr>
        <w:t xml:space="preserve">body, apart from the abstract title and affiliations, but including references and images, should not exceed </w:t>
      </w:r>
      <w:r w:rsidR="00C11DC7" w:rsidRPr="007232ED">
        <w:rPr>
          <w:rStyle w:val="TextZchn"/>
          <w:rFonts w:asciiTheme="minorBidi" w:hAnsiTheme="minorBidi" w:cstheme="minorBidi"/>
          <w:sz w:val="22"/>
          <w:szCs w:val="22"/>
        </w:rPr>
        <w:t>400</w:t>
      </w:r>
      <w:r w:rsidR="00CC395A" w:rsidRPr="007232ED">
        <w:rPr>
          <w:rStyle w:val="TextZchn"/>
          <w:rFonts w:asciiTheme="minorBidi" w:hAnsiTheme="minorBidi" w:cstheme="minorBidi"/>
          <w:sz w:val="22"/>
          <w:szCs w:val="22"/>
        </w:rPr>
        <w:t xml:space="preserve"> words, less without figures and images.</w:t>
      </w:r>
    </w:p>
    <w:p w14:paraId="4D4482E9" w14:textId="0DEDEFB4" w:rsidR="00587C18" w:rsidRPr="007232ED" w:rsidRDefault="00587C18" w:rsidP="00587C18">
      <w:pPr>
        <w:spacing w:after="0"/>
        <w:jc w:val="both"/>
        <w:rPr>
          <w:rFonts w:asciiTheme="minorBidi" w:hAnsiTheme="minorBidi"/>
          <w:b/>
          <w:bCs/>
          <w:lang w:val="en-GB"/>
        </w:rPr>
      </w:pPr>
    </w:p>
    <w:p w14:paraId="7C1176B9" w14:textId="259D887D" w:rsidR="00587C18" w:rsidRPr="007232ED" w:rsidRDefault="00587C18" w:rsidP="00587C18">
      <w:pPr>
        <w:spacing w:after="0"/>
        <w:jc w:val="both"/>
        <w:rPr>
          <w:rFonts w:asciiTheme="minorBidi" w:hAnsiTheme="minorBidi"/>
          <w:b/>
          <w:bCs/>
        </w:rPr>
      </w:pPr>
      <w:r w:rsidRPr="007232ED">
        <w:rPr>
          <w:rFonts w:asciiTheme="minorBidi" w:hAnsiTheme="minorBidi"/>
          <w:b/>
          <w:bCs/>
        </w:rPr>
        <w:t>Keywords</w:t>
      </w:r>
    </w:p>
    <w:p w14:paraId="1E5D75F9" w14:textId="77777777" w:rsidR="00587C18" w:rsidRPr="007232ED" w:rsidRDefault="00587C18" w:rsidP="00587C18">
      <w:pPr>
        <w:pStyle w:val="Headline"/>
        <w:rPr>
          <w:rFonts w:asciiTheme="minorBidi" w:hAnsiTheme="minorBidi" w:cstheme="minorBidi"/>
          <w:b w:val="0"/>
          <w:sz w:val="22"/>
          <w:szCs w:val="22"/>
        </w:rPr>
      </w:pPr>
      <w:r w:rsidRPr="007232ED">
        <w:rPr>
          <w:rFonts w:asciiTheme="minorBidi" w:hAnsiTheme="minorBidi" w:cstheme="minorBidi"/>
          <w:b w:val="0"/>
          <w:sz w:val="22"/>
          <w:szCs w:val="22"/>
        </w:rPr>
        <w:t>Include between 3 and 5 keywords that represent your contribution.</w:t>
      </w:r>
    </w:p>
    <w:p w14:paraId="586EC29A" w14:textId="77777777" w:rsidR="00587C18" w:rsidRPr="007232ED" w:rsidRDefault="00587C18" w:rsidP="00587C18">
      <w:pPr>
        <w:spacing w:after="0"/>
        <w:jc w:val="both"/>
        <w:rPr>
          <w:rFonts w:asciiTheme="minorBidi" w:hAnsiTheme="minorBidi"/>
          <w:b/>
          <w:bCs/>
          <w:lang w:val="en-GB"/>
        </w:rPr>
      </w:pPr>
    </w:p>
    <w:p w14:paraId="603865CE" w14:textId="77777777" w:rsidR="001C1ADF" w:rsidRPr="007232ED" w:rsidRDefault="001C1ADF" w:rsidP="00AE714C">
      <w:pPr>
        <w:spacing w:after="0"/>
        <w:jc w:val="both"/>
        <w:rPr>
          <w:rFonts w:asciiTheme="minorBidi" w:hAnsiTheme="minorBidi"/>
          <w:b/>
          <w:bCs/>
        </w:rPr>
      </w:pPr>
    </w:p>
    <w:p w14:paraId="5F42A115" w14:textId="3D582982" w:rsidR="00AE714C" w:rsidRPr="007232ED" w:rsidRDefault="00AE714C" w:rsidP="00AE714C">
      <w:pPr>
        <w:spacing w:after="0"/>
        <w:jc w:val="both"/>
        <w:rPr>
          <w:rFonts w:asciiTheme="minorBidi" w:hAnsiTheme="minorBidi"/>
          <w:b/>
          <w:bCs/>
        </w:rPr>
      </w:pPr>
      <w:r w:rsidRPr="007232ED">
        <w:rPr>
          <w:rFonts w:asciiTheme="minorBidi" w:hAnsiTheme="minorBidi"/>
          <w:b/>
          <w:bCs/>
        </w:rPr>
        <w:t>Acknowledgments</w:t>
      </w:r>
    </w:p>
    <w:p w14:paraId="4B334407" w14:textId="6377CC6D" w:rsidR="00AE714C" w:rsidRPr="007232ED" w:rsidRDefault="00AE714C" w:rsidP="00D0766A">
      <w:pPr>
        <w:jc w:val="both"/>
        <w:rPr>
          <w:rFonts w:asciiTheme="minorBidi" w:hAnsiTheme="minorBidi"/>
          <w:b/>
          <w:bCs/>
        </w:rPr>
      </w:pPr>
    </w:p>
    <w:p w14:paraId="08799812" w14:textId="5B91D62F" w:rsidR="00E4369A" w:rsidRPr="007232ED" w:rsidRDefault="00E4369A" w:rsidP="00E4369A">
      <w:pPr>
        <w:spacing w:after="0"/>
        <w:jc w:val="both"/>
        <w:rPr>
          <w:rFonts w:asciiTheme="minorBidi" w:hAnsiTheme="minorBidi"/>
          <w:b/>
          <w:bCs/>
        </w:rPr>
      </w:pPr>
      <w:r w:rsidRPr="007232ED">
        <w:rPr>
          <w:rFonts w:asciiTheme="minorBidi" w:hAnsiTheme="minorBidi"/>
          <w:b/>
          <w:bCs/>
        </w:rPr>
        <w:t>References</w:t>
      </w:r>
    </w:p>
    <w:p w14:paraId="2141EB5A" w14:textId="77777777" w:rsidR="00C11DC7" w:rsidRPr="007232ED" w:rsidRDefault="00C11DC7" w:rsidP="00C11DC7">
      <w:pPr>
        <w:pStyle w:val="Text"/>
        <w:rPr>
          <w:rFonts w:asciiTheme="minorBidi" w:hAnsiTheme="minorBidi" w:cstheme="minorBidi"/>
          <w:sz w:val="22"/>
          <w:szCs w:val="22"/>
        </w:rPr>
      </w:pPr>
      <w:r w:rsidRPr="007232ED">
        <w:rPr>
          <w:rFonts w:asciiTheme="minorBidi" w:hAnsiTheme="minorBidi" w:cstheme="minorBidi"/>
          <w:sz w:val="22"/>
          <w:szCs w:val="22"/>
        </w:rPr>
        <w:t xml:space="preserve">References should be indicated in the text by full sized numbers enclosed within square brackets. Use different formats for journals </w:t>
      </w:r>
      <w:r w:rsidRPr="007232ED">
        <w:rPr>
          <w:rFonts w:asciiTheme="minorBidi" w:hAnsiTheme="minorBidi" w:cstheme="minorBidi"/>
          <w:sz w:val="22"/>
          <w:szCs w:val="22"/>
        </w:rPr>
        <w:fldChar w:fldCharType="begin"/>
      </w:r>
      <w:r w:rsidRPr="007232ED">
        <w:rPr>
          <w:rFonts w:asciiTheme="minorBidi" w:hAnsiTheme="minorBidi" w:cstheme="minorBidi"/>
          <w:sz w:val="22"/>
          <w:szCs w:val="22"/>
        </w:rPr>
        <w:instrText xml:space="preserve"> ADDIN EN.CITE &lt;EndNote&gt;&lt;Cite&gt;&lt;Author&gt;Lee&lt;/Author&gt;&lt;Year&gt;1999&lt;/Year&gt;&lt;RecNum&gt;6&lt;/RecNum&gt;&lt;DisplayText&gt;[1]&lt;/DisplayText&gt;&lt;record&gt;&lt;rec-number&gt;6&lt;/rec-number&gt;&lt;foreign-keys&gt;&lt;key app="EN" db-id="x90tzpezq5xv5teds9axr292xzdp2zfzpvfa"&gt;6&lt;/key&gt;&lt;/foreign-keys&gt;&lt;ref-type name="Journal Article"&gt;17&lt;/ref-type&gt;&lt;contributors&gt;&lt;authors&gt;&lt;author&gt;Lee, C.H.&lt;/author&gt;&lt;author&gt;Reitz, R.D.&lt;/author&gt;&lt;/authors&gt;&lt;/contributors&gt;&lt;titles&gt;&lt;secondary-title&gt;Atomization and Sprays&lt;/secondary-title&gt;&lt;/titles&gt;&lt;periodical&gt;&lt;full-title&gt;Atomization and Sprays&lt;/full-title&gt;&lt;/periodical&gt;&lt;pages&gt;497-517&lt;/pages&gt;&lt;volume&gt;9&lt;/volume&gt;&lt;dates&gt;&lt;year&gt;1999&lt;/year&gt;&lt;/dates&gt;&lt;urls&gt;&lt;/urls&gt;&lt;/record&gt;&lt;/Cite&gt;&lt;/EndNote&gt;</w:instrText>
      </w:r>
      <w:r w:rsidRPr="007232ED">
        <w:rPr>
          <w:rFonts w:asciiTheme="minorBidi" w:hAnsiTheme="minorBidi" w:cstheme="minorBidi"/>
          <w:sz w:val="22"/>
          <w:szCs w:val="22"/>
        </w:rPr>
        <w:fldChar w:fldCharType="separate"/>
      </w:r>
      <w:r w:rsidRPr="007232ED">
        <w:rPr>
          <w:rFonts w:asciiTheme="minorBidi" w:hAnsiTheme="minorBidi" w:cstheme="minorBidi"/>
          <w:sz w:val="22"/>
          <w:szCs w:val="22"/>
        </w:rPr>
        <w:t>[</w:t>
      </w:r>
      <w:hyperlink w:anchor="_ENREF_1" w:tooltip="Lee, 1999 #6" w:history="1">
        <w:r w:rsidRPr="007232ED">
          <w:rPr>
            <w:rFonts w:asciiTheme="minorBidi" w:hAnsiTheme="minorBidi" w:cstheme="minorBidi"/>
            <w:sz w:val="22"/>
            <w:szCs w:val="22"/>
          </w:rPr>
          <w:t>1</w:t>
        </w:r>
      </w:hyperlink>
      <w:r w:rsidRPr="007232ED">
        <w:rPr>
          <w:rFonts w:asciiTheme="minorBidi" w:hAnsiTheme="minorBidi" w:cstheme="minorBidi"/>
          <w:sz w:val="22"/>
          <w:szCs w:val="22"/>
        </w:rPr>
        <w:t>]</w:t>
      </w:r>
      <w:r w:rsidRPr="007232ED">
        <w:rPr>
          <w:rFonts w:asciiTheme="minorBidi" w:hAnsiTheme="minorBidi" w:cstheme="minorBidi"/>
          <w:sz w:val="22"/>
          <w:szCs w:val="22"/>
        </w:rPr>
        <w:fldChar w:fldCharType="end"/>
      </w:r>
      <w:r w:rsidRPr="007232ED">
        <w:rPr>
          <w:rFonts w:asciiTheme="minorBidi" w:hAnsiTheme="minorBidi" w:cstheme="minorBidi"/>
          <w:sz w:val="22"/>
          <w:szCs w:val="22"/>
        </w:rPr>
        <w:t xml:space="preserve">, books </w:t>
      </w:r>
      <w:r w:rsidRPr="007232ED">
        <w:rPr>
          <w:rFonts w:asciiTheme="minorBidi" w:hAnsiTheme="minorBidi" w:cstheme="minorBidi"/>
          <w:sz w:val="22"/>
          <w:szCs w:val="22"/>
        </w:rPr>
        <w:fldChar w:fldCharType="begin"/>
      </w:r>
      <w:r w:rsidRPr="007232ED">
        <w:rPr>
          <w:rFonts w:asciiTheme="minorBidi" w:hAnsiTheme="minorBidi" w:cstheme="minorBidi"/>
          <w:sz w:val="22"/>
          <w:szCs w:val="22"/>
        </w:rPr>
        <w:instrText xml:space="preserve"> ADDIN EN.CITE &lt;EndNote&gt;&lt;Cite&gt;&lt;Author&gt;Wilcox&lt;/Author&gt;&lt;Year&gt;1993&lt;/Year&gt;&lt;RecNum&gt;7&lt;/RecNum&gt;&lt;DisplayText&gt;[2]&lt;/DisplayText&gt;&lt;record&gt;&lt;rec-number&gt;7&lt;/rec-number&gt;&lt;foreign-keys&gt;&lt;key app="EN" db-id="x90tzpezq5xv5teds9axr292xzdp2zfzpvfa"&gt;7&lt;/key&gt;&lt;/foreign-keys&gt;&lt;ref-type name="Journal Article"&gt;17&lt;/ref-type&gt;&lt;contributors&gt;&lt;authors&gt;&lt;author&gt;Wilcox, D.C.&lt;/author&gt;&lt;/authors&gt;&lt;/contributors&gt;&lt;titles&gt;&lt;title&gt;Turbulence Modeling for CFD&lt;/title&gt;&lt;/titles&gt;&lt;dates&gt;&lt;year&gt;1993&lt;/year&gt;&lt;/dates&gt;&lt;orig-pub&gt;DCW Industries, Inc.&lt;/orig-pub&gt;&lt;urls&gt;&lt;/urls&gt;&lt;/record&gt;&lt;/Cite&gt;&lt;/EndNote&gt;</w:instrText>
      </w:r>
      <w:r w:rsidRPr="007232ED">
        <w:rPr>
          <w:rFonts w:asciiTheme="minorBidi" w:hAnsiTheme="minorBidi" w:cstheme="minorBidi"/>
          <w:sz w:val="22"/>
          <w:szCs w:val="22"/>
        </w:rPr>
        <w:fldChar w:fldCharType="separate"/>
      </w:r>
      <w:r w:rsidRPr="007232ED">
        <w:rPr>
          <w:rFonts w:asciiTheme="minorBidi" w:hAnsiTheme="minorBidi" w:cstheme="minorBidi"/>
          <w:sz w:val="22"/>
          <w:szCs w:val="22"/>
        </w:rPr>
        <w:t>[</w:t>
      </w:r>
      <w:hyperlink w:anchor="_ENREF_2" w:tooltip="Wilcox, 1993 #7" w:history="1">
        <w:r w:rsidRPr="007232ED">
          <w:rPr>
            <w:rFonts w:asciiTheme="minorBidi" w:hAnsiTheme="minorBidi" w:cstheme="minorBidi"/>
            <w:sz w:val="22"/>
            <w:szCs w:val="22"/>
          </w:rPr>
          <w:t>2</w:t>
        </w:r>
      </w:hyperlink>
      <w:r w:rsidRPr="007232ED">
        <w:rPr>
          <w:rFonts w:asciiTheme="minorBidi" w:hAnsiTheme="minorBidi" w:cstheme="minorBidi"/>
          <w:sz w:val="22"/>
          <w:szCs w:val="22"/>
        </w:rPr>
        <w:t>]</w:t>
      </w:r>
      <w:r w:rsidRPr="007232ED">
        <w:rPr>
          <w:rFonts w:asciiTheme="minorBidi" w:hAnsiTheme="minorBidi" w:cstheme="minorBidi"/>
          <w:sz w:val="22"/>
          <w:szCs w:val="22"/>
        </w:rPr>
        <w:fldChar w:fldCharType="end"/>
      </w:r>
      <w:r w:rsidRPr="007232ED">
        <w:rPr>
          <w:rFonts w:asciiTheme="minorBidi" w:hAnsiTheme="minorBidi" w:cstheme="minorBidi"/>
          <w:sz w:val="22"/>
          <w:szCs w:val="22"/>
        </w:rPr>
        <w:t xml:space="preserve">, symposium proceedings </w:t>
      </w:r>
      <w:r w:rsidRPr="007232ED">
        <w:rPr>
          <w:rFonts w:asciiTheme="minorBidi" w:hAnsiTheme="minorBidi" w:cstheme="minorBidi"/>
          <w:sz w:val="22"/>
          <w:szCs w:val="22"/>
        </w:rPr>
        <w:fldChar w:fldCharType="begin"/>
      </w:r>
      <w:r w:rsidRPr="007232ED">
        <w:rPr>
          <w:rFonts w:asciiTheme="minorBidi" w:hAnsiTheme="minorBidi" w:cstheme="minorBidi"/>
          <w:sz w:val="22"/>
          <w:szCs w:val="22"/>
        </w:rPr>
        <w:instrText xml:space="preserve"> ADDIN EN.CITE &lt;EndNote&gt;&lt;Cite&gt;&lt;Author&gt;Lampa&lt;/Author&gt;&lt;Year&gt;Sep. 5.-7. 2011&lt;/Year&gt;&lt;RecNum&gt;8&lt;/RecNum&gt;&lt;DisplayText&gt;[3]&lt;/DisplayText&gt;&lt;record&gt;&lt;rec-number&gt;8&lt;/rec-number&gt;&lt;foreign-keys&gt;&lt;key app="EN" db-id="x90tzpezq5xv5teds9axr292xzdp2zfzpvfa"&gt;8&lt;/key&gt;&lt;/foreign-keys&gt;&lt;ref-type name="Journal Article"&gt;17&lt;/ref-type&gt;&lt;contributors&gt;&lt;authors&gt;&lt;author&gt;Lampa, A.&lt;/author&gt;&lt;author&gt;Fritsching, U.&lt;/author&gt;&lt;/authors&gt;&lt;/contributors&gt;&lt;titles&gt;&lt;secondary-title&gt;24th European Conference on Liquid Atomization and Spray Systems&lt;/secondary-title&gt;&lt;/titles&gt;&lt;periodical&gt;&lt;full-title&gt;24th European Conference on Liquid Atomization and Spray Systems&lt;/full-title&gt;&lt;/periodical&gt;&lt;dates&gt;&lt;year&gt;Sep. 5.-7. 2011&lt;/year&gt;&lt;/dates&gt;&lt;urls&gt;&lt;/urls&gt;&lt;/record&gt;&lt;/Cite&gt;&lt;/EndNote&gt;</w:instrText>
      </w:r>
      <w:r w:rsidRPr="007232ED">
        <w:rPr>
          <w:rFonts w:asciiTheme="minorBidi" w:hAnsiTheme="minorBidi" w:cstheme="minorBidi"/>
          <w:sz w:val="22"/>
          <w:szCs w:val="22"/>
        </w:rPr>
        <w:fldChar w:fldCharType="separate"/>
      </w:r>
      <w:r w:rsidRPr="007232ED">
        <w:rPr>
          <w:rFonts w:asciiTheme="minorBidi" w:hAnsiTheme="minorBidi" w:cstheme="minorBidi"/>
          <w:sz w:val="22"/>
          <w:szCs w:val="22"/>
        </w:rPr>
        <w:t>[</w:t>
      </w:r>
      <w:hyperlink w:anchor="_ENREF_3" w:tooltip="Lampa, Sep. 5.-7. 2011 #8" w:history="1">
        <w:r w:rsidRPr="007232ED">
          <w:rPr>
            <w:rFonts w:asciiTheme="minorBidi" w:hAnsiTheme="minorBidi" w:cstheme="minorBidi"/>
            <w:sz w:val="22"/>
            <w:szCs w:val="22"/>
          </w:rPr>
          <w:t>3</w:t>
        </w:r>
      </w:hyperlink>
      <w:r w:rsidRPr="007232ED">
        <w:rPr>
          <w:rFonts w:asciiTheme="minorBidi" w:hAnsiTheme="minorBidi" w:cstheme="minorBidi"/>
          <w:sz w:val="22"/>
          <w:szCs w:val="22"/>
        </w:rPr>
        <w:t>]</w:t>
      </w:r>
      <w:r w:rsidRPr="007232ED">
        <w:rPr>
          <w:rFonts w:asciiTheme="minorBidi" w:hAnsiTheme="minorBidi" w:cstheme="minorBidi"/>
          <w:sz w:val="22"/>
          <w:szCs w:val="22"/>
        </w:rPr>
        <w:fldChar w:fldCharType="end"/>
      </w:r>
      <w:r w:rsidRPr="007232ED">
        <w:rPr>
          <w:rFonts w:asciiTheme="minorBidi" w:hAnsiTheme="minorBidi" w:cstheme="minorBidi"/>
          <w:sz w:val="22"/>
          <w:szCs w:val="22"/>
        </w:rPr>
        <w:t xml:space="preserve"> and web pages </w:t>
      </w:r>
      <w:r w:rsidRPr="007232ED">
        <w:rPr>
          <w:rFonts w:asciiTheme="minorBidi" w:hAnsiTheme="minorBidi" w:cstheme="minorBidi"/>
          <w:sz w:val="22"/>
          <w:szCs w:val="22"/>
        </w:rPr>
        <w:fldChar w:fldCharType="begin"/>
      </w:r>
      <w:r w:rsidRPr="007232ED">
        <w:rPr>
          <w:rFonts w:asciiTheme="minorBidi" w:hAnsiTheme="minorBidi" w:cstheme="minorBidi"/>
          <w:sz w:val="22"/>
          <w:szCs w:val="22"/>
        </w:rPr>
        <w:instrText xml:space="preserve"> ADDIN EN.CITE &lt;EndNote&gt;&lt;Cite&gt;&lt;RecNum&gt;9&lt;/RecNum&gt;&lt;DisplayText&gt;[4]&lt;/DisplayText&gt;&lt;record&gt;&lt;rec-number&gt;9&lt;/rec-number&gt;&lt;foreign-keys&gt;&lt;key app="EN" db-id="x90tzpezq5xv5teds9axr292xzdp2zfzpvfa"&gt;9&lt;/key&gt;&lt;/foreign-keys&gt;&lt;ref-type name="Journal Article"&gt;17&lt;/ref-type&gt;&lt;contributors&gt;&lt;/contributors&gt;&lt;titles&gt;&lt;secondary-title&gt;Institute for liquid atomization and spray systems&lt;/secondary-title&gt;&lt;/titles&gt;&lt;periodical&gt;&lt;full-title&gt;Institute for liquid atomization and spray systems&lt;/full-title&gt;&lt;/periodical&gt;&lt;volume&gt;http://www.ilasseurope.org/index.html &lt;/volume&gt;&lt;number&gt;[cit. 2014-01-31]&lt;/number&gt;&lt;dates&gt;&lt;pub-dates&gt;&lt;date&gt;2014-01-31&lt;/date&gt;&lt;/pub-dates&gt;&lt;/dates&gt;&lt;urls&gt;&lt;/urls&gt;&lt;/record&gt;&lt;/Cite&gt;&lt;/EndNote&gt;</w:instrText>
      </w:r>
      <w:r w:rsidRPr="007232ED">
        <w:rPr>
          <w:rFonts w:asciiTheme="minorBidi" w:hAnsiTheme="minorBidi" w:cstheme="minorBidi"/>
          <w:sz w:val="22"/>
          <w:szCs w:val="22"/>
        </w:rPr>
        <w:fldChar w:fldCharType="separate"/>
      </w:r>
      <w:r w:rsidRPr="007232ED">
        <w:rPr>
          <w:rFonts w:asciiTheme="minorBidi" w:hAnsiTheme="minorBidi" w:cstheme="minorBidi"/>
          <w:sz w:val="22"/>
          <w:szCs w:val="22"/>
        </w:rPr>
        <w:t>[</w:t>
      </w:r>
      <w:hyperlink w:anchor="_ENREF_4" w:tooltip=",  #9" w:history="1">
        <w:r w:rsidRPr="007232ED">
          <w:rPr>
            <w:rFonts w:asciiTheme="minorBidi" w:hAnsiTheme="minorBidi" w:cstheme="minorBidi"/>
            <w:sz w:val="22"/>
            <w:szCs w:val="22"/>
          </w:rPr>
          <w:t>4</w:t>
        </w:r>
      </w:hyperlink>
      <w:r w:rsidRPr="007232ED">
        <w:rPr>
          <w:rFonts w:asciiTheme="minorBidi" w:hAnsiTheme="minorBidi" w:cstheme="minorBidi"/>
          <w:sz w:val="22"/>
          <w:szCs w:val="22"/>
        </w:rPr>
        <w:t>]</w:t>
      </w:r>
      <w:r w:rsidRPr="007232ED">
        <w:rPr>
          <w:rFonts w:asciiTheme="minorBidi" w:hAnsiTheme="minorBidi" w:cstheme="minorBidi"/>
          <w:sz w:val="22"/>
          <w:szCs w:val="22"/>
        </w:rPr>
        <w:fldChar w:fldCharType="end"/>
      </w:r>
      <w:r w:rsidRPr="007232ED">
        <w:rPr>
          <w:rFonts w:asciiTheme="minorBidi" w:hAnsiTheme="minorBidi" w:cstheme="minorBidi"/>
          <w:sz w:val="22"/>
          <w:szCs w:val="22"/>
        </w:rPr>
        <w:t xml:space="preserve"> as illustrated in the examples below. You may use “ASME” citation style in Endnote.</w:t>
      </w:r>
    </w:p>
    <w:p w14:paraId="0E9964EC" w14:textId="77777777" w:rsidR="00C11DC7" w:rsidRPr="007232ED" w:rsidRDefault="00C11DC7" w:rsidP="00E4369A">
      <w:pPr>
        <w:pStyle w:val="Text"/>
        <w:spacing w:line="240" w:lineRule="auto"/>
        <w:rPr>
          <w:rFonts w:asciiTheme="minorBidi" w:hAnsiTheme="minorBidi" w:cstheme="minorBidi"/>
          <w:sz w:val="22"/>
          <w:szCs w:val="22"/>
        </w:rPr>
      </w:pPr>
    </w:p>
    <w:p w14:paraId="567CCABF" w14:textId="5495158D" w:rsidR="00E4369A" w:rsidRPr="007232ED" w:rsidRDefault="00E4369A" w:rsidP="00E4369A">
      <w:pPr>
        <w:pStyle w:val="Text"/>
        <w:spacing w:line="240" w:lineRule="auto"/>
        <w:rPr>
          <w:rFonts w:asciiTheme="minorBidi" w:hAnsiTheme="minorBidi" w:cstheme="minorBidi"/>
          <w:sz w:val="22"/>
          <w:szCs w:val="22"/>
        </w:rPr>
      </w:pPr>
      <w:r w:rsidRPr="007232ED">
        <w:rPr>
          <w:rFonts w:asciiTheme="minorBidi" w:hAnsiTheme="minorBidi" w:cstheme="minorBidi"/>
          <w:sz w:val="22"/>
          <w:szCs w:val="22"/>
        </w:rPr>
        <w:fldChar w:fldCharType="begin"/>
      </w:r>
      <w:r w:rsidRPr="007232ED">
        <w:rPr>
          <w:rFonts w:asciiTheme="minorBidi" w:hAnsiTheme="minorBidi" w:cstheme="minorBidi"/>
          <w:sz w:val="22"/>
          <w:szCs w:val="22"/>
        </w:rPr>
        <w:instrText xml:space="preserve"> ADDIN EN.REFLIST </w:instrText>
      </w:r>
      <w:r w:rsidRPr="007232ED">
        <w:rPr>
          <w:rFonts w:asciiTheme="minorBidi" w:hAnsiTheme="minorBidi" w:cstheme="minorBidi"/>
          <w:sz w:val="22"/>
          <w:szCs w:val="22"/>
        </w:rPr>
        <w:fldChar w:fldCharType="separate"/>
      </w:r>
      <w:bookmarkStart w:id="2" w:name="_ENREF_1"/>
      <w:r w:rsidRPr="007232ED">
        <w:rPr>
          <w:rFonts w:asciiTheme="minorBidi" w:hAnsiTheme="minorBidi" w:cstheme="minorBidi"/>
          <w:sz w:val="22"/>
          <w:szCs w:val="22"/>
        </w:rPr>
        <w:t xml:space="preserve">[1] </w:t>
      </w:r>
      <w:r w:rsidR="007D2103">
        <w:rPr>
          <w:rFonts w:asciiTheme="minorBidi" w:hAnsiTheme="minorBidi" w:cstheme="minorBidi"/>
          <w:sz w:val="22"/>
          <w:szCs w:val="22"/>
        </w:rPr>
        <w:t>Farmoud</w:t>
      </w:r>
      <w:r w:rsidRPr="007232ED">
        <w:rPr>
          <w:rFonts w:asciiTheme="minorBidi" w:hAnsiTheme="minorBidi" w:cstheme="minorBidi"/>
          <w:sz w:val="22"/>
          <w:szCs w:val="22"/>
        </w:rPr>
        <w:t xml:space="preserve">, </w:t>
      </w:r>
      <w:r w:rsidR="007D2103">
        <w:rPr>
          <w:rFonts w:asciiTheme="minorBidi" w:hAnsiTheme="minorBidi" w:cstheme="minorBidi"/>
          <w:sz w:val="22"/>
          <w:szCs w:val="22"/>
        </w:rPr>
        <w:t>A</w:t>
      </w:r>
      <w:r w:rsidRPr="007232ED">
        <w:rPr>
          <w:rFonts w:asciiTheme="minorBidi" w:hAnsiTheme="minorBidi" w:cstheme="minorBidi"/>
          <w:sz w:val="22"/>
          <w:szCs w:val="22"/>
        </w:rPr>
        <w:t xml:space="preserve">., </w:t>
      </w:r>
      <w:r w:rsidR="007D2103">
        <w:rPr>
          <w:rFonts w:asciiTheme="minorBidi" w:hAnsiTheme="minorBidi" w:cstheme="minorBidi"/>
          <w:sz w:val="22"/>
          <w:szCs w:val="22"/>
        </w:rPr>
        <w:t>Cui</w:t>
      </w:r>
      <w:r w:rsidRPr="007232ED">
        <w:rPr>
          <w:rFonts w:asciiTheme="minorBidi" w:hAnsiTheme="minorBidi" w:cstheme="minorBidi"/>
          <w:sz w:val="22"/>
          <w:szCs w:val="22"/>
        </w:rPr>
        <w:t xml:space="preserve">, </w:t>
      </w:r>
      <w:r w:rsidR="007D2103">
        <w:rPr>
          <w:rFonts w:asciiTheme="minorBidi" w:hAnsiTheme="minorBidi" w:cstheme="minorBidi"/>
          <w:sz w:val="22"/>
          <w:szCs w:val="22"/>
        </w:rPr>
        <w:t>X</w:t>
      </w:r>
      <w:r w:rsidRPr="007232ED">
        <w:rPr>
          <w:rFonts w:asciiTheme="minorBidi" w:hAnsiTheme="minorBidi" w:cstheme="minorBidi"/>
          <w:sz w:val="22"/>
          <w:szCs w:val="22"/>
        </w:rPr>
        <w:t xml:space="preserve">., </w:t>
      </w:r>
      <w:r w:rsidR="007D2103">
        <w:rPr>
          <w:rFonts w:asciiTheme="minorBidi" w:hAnsiTheme="minorBidi" w:cstheme="minorBidi"/>
          <w:sz w:val="22"/>
          <w:szCs w:val="22"/>
        </w:rPr>
        <w:t>Baumann, I</w:t>
      </w:r>
      <w:r w:rsidRPr="007232ED">
        <w:rPr>
          <w:rFonts w:asciiTheme="minorBidi" w:hAnsiTheme="minorBidi" w:cstheme="minorBidi"/>
          <w:sz w:val="22"/>
          <w:szCs w:val="22"/>
        </w:rPr>
        <w:t xml:space="preserve">., </w:t>
      </w:r>
      <w:r w:rsidR="007D2103">
        <w:rPr>
          <w:rFonts w:asciiTheme="minorBidi" w:hAnsiTheme="minorBidi" w:cstheme="minorBidi"/>
          <w:sz w:val="22"/>
          <w:szCs w:val="22"/>
        </w:rPr>
        <w:t>Gutheil</w:t>
      </w:r>
      <w:r w:rsidRPr="007232ED">
        <w:rPr>
          <w:rFonts w:asciiTheme="minorBidi" w:hAnsiTheme="minorBidi" w:cstheme="minorBidi"/>
          <w:sz w:val="22"/>
          <w:szCs w:val="22"/>
        </w:rPr>
        <w:t xml:space="preserve">, </w:t>
      </w:r>
      <w:r w:rsidR="007D2103">
        <w:rPr>
          <w:rFonts w:asciiTheme="minorBidi" w:hAnsiTheme="minorBidi" w:cstheme="minorBidi"/>
          <w:sz w:val="22"/>
          <w:szCs w:val="22"/>
        </w:rPr>
        <w:t>E</w:t>
      </w:r>
      <w:r w:rsidRPr="007232ED">
        <w:rPr>
          <w:rFonts w:asciiTheme="minorBidi" w:hAnsiTheme="minorBidi" w:cstheme="minorBidi"/>
          <w:sz w:val="22"/>
          <w:szCs w:val="22"/>
        </w:rPr>
        <w:t>., 201</w:t>
      </w:r>
      <w:r w:rsidR="007D2103">
        <w:rPr>
          <w:rFonts w:asciiTheme="minorBidi" w:hAnsiTheme="minorBidi" w:cstheme="minorBidi"/>
          <w:sz w:val="22"/>
          <w:szCs w:val="22"/>
        </w:rPr>
        <w:t>7</w:t>
      </w:r>
      <w:r w:rsidRPr="007232ED">
        <w:rPr>
          <w:rFonts w:asciiTheme="minorBidi" w:hAnsiTheme="minorBidi" w:cstheme="minorBidi"/>
          <w:sz w:val="22"/>
          <w:szCs w:val="22"/>
        </w:rPr>
        <w:t>, Atomization and Sprays, 2</w:t>
      </w:r>
      <w:r w:rsidR="007D2103">
        <w:rPr>
          <w:rFonts w:asciiTheme="minorBidi" w:hAnsiTheme="minorBidi" w:cstheme="minorBidi"/>
          <w:sz w:val="22"/>
          <w:szCs w:val="22"/>
        </w:rPr>
        <w:t>7</w:t>
      </w:r>
      <w:r w:rsidRPr="007232ED">
        <w:rPr>
          <w:rFonts w:asciiTheme="minorBidi" w:hAnsiTheme="minorBidi" w:cstheme="minorBidi"/>
          <w:sz w:val="22"/>
          <w:szCs w:val="22"/>
        </w:rPr>
        <w:t xml:space="preserve"> (</w:t>
      </w:r>
      <w:r w:rsidR="007D2103">
        <w:rPr>
          <w:rFonts w:asciiTheme="minorBidi" w:hAnsiTheme="minorBidi" w:cstheme="minorBidi"/>
          <w:sz w:val="22"/>
          <w:szCs w:val="22"/>
        </w:rPr>
        <w:t>11</w:t>
      </w:r>
      <w:r w:rsidRPr="007232ED">
        <w:rPr>
          <w:rFonts w:asciiTheme="minorBidi" w:hAnsiTheme="minorBidi" w:cstheme="minorBidi"/>
          <w:sz w:val="22"/>
          <w:szCs w:val="22"/>
        </w:rPr>
        <w:t xml:space="preserve">), pp. </w:t>
      </w:r>
      <w:r w:rsidR="007D2103">
        <w:rPr>
          <w:rFonts w:asciiTheme="minorBidi" w:hAnsiTheme="minorBidi" w:cstheme="minorBidi"/>
          <w:sz w:val="22"/>
          <w:szCs w:val="22"/>
        </w:rPr>
        <w:t>913</w:t>
      </w:r>
      <w:r w:rsidRPr="007232ED">
        <w:rPr>
          <w:rFonts w:asciiTheme="minorBidi" w:hAnsiTheme="minorBidi" w:cstheme="minorBidi"/>
          <w:sz w:val="22"/>
          <w:szCs w:val="22"/>
        </w:rPr>
        <w:t>-9</w:t>
      </w:r>
      <w:r w:rsidR="007D2103">
        <w:rPr>
          <w:rFonts w:asciiTheme="minorBidi" w:hAnsiTheme="minorBidi" w:cstheme="minorBidi"/>
          <w:sz w:val="22"/>
          <w:szCs w:val="22"/>
        </w:rPr>
        <w:t>28</w:t>
      </w:r>
      <w:r w:rsidRPr="007232ED">
        <w:rPr>
          <w:rFonts w:asciiTheme="minorBidi" w:hAnsiTheme="minorBidi" w:cstheme="minorBidi"/>
          <w:sz w:val="22"/>
          <w:szCs w:val="22"/>
        </w:rPr>
        <w:t>.</w:t>
      </w:r>
      <w:bookmarkEnd w:id="2"/>
      <w:r w:rsidR="0002319F">
        <w:rPr>
          <w:rFonts w:asciiTheme="minorBidi" w:hAnsiTheme="minorBidi" w:cstheme="minorBidi"/>
          <w:sz w:val="22"/>
          <w:szCs w:val="22"/>
        </w:rPr>
        <w:t xml:space="preserve"> </w:t>
      </w:r>
    </w:p>
    <w:p w14:paraId="0C7AF83A" w14:textId="0AE3DEC3" w:rsidR="00E4369A" w:rsidRPr="007232ED" w:rsidRDefault="00E4369A" w:rsidP="003B5996">
      <w:pPr>
        <w:pStyle w:val="Text"/>
        <w:spacing w:line="240" w:lineRule="auto"/>
        <w:rPr>
          <w:rFonts w:asciiTheme="minorBidi" w:hAnsiTheme="minorBidi" w:cstheme="minorBidi"/>
          <w:sz w:val="22"/>
          <w:szCs w:val="22"/>
        </w:rPr>
      </w:pPr>
      <w:bookmarkStart w:id="3" w:name="_ENREF_2"/>
      <w:r w:rsidRPr="007232ED">
        <w:rPr>
          <w:rFonts w:asciiTheme="minorBidi" w:hAnsiTheme="minorBidi" w:cstheme="minorBidi"/>
          <w:sz w:val="22"/>
          <w:szCs w:val="22"/>
        </w:rPr>
        <w:t xml:space="preserve">[2] </w:t>
      </w:r>
      <w:r w:rsidR="005C035B">
        <w:rPr>
          <w:rFonts w:asciiTheme="minorBidi" w:hAnsiTheme="minorBidi" w:cstheme="minorBidi"/>
          <w:sz w:val="22"/>
          <w:szCs w:val="22"/>
        </w:rPr>
        <w:t>Lefebvre</w:t>
      </w:r>
      <w:r w:rsidRPr="007232ED">
        <w:rPr>
          <w:rFonts w:asciiTheme="minorBidi" w:hAnsiTheme="minorBidi" w:cstheme="minorBidi"/>
          <w:sz w:val="22"/>
          <w:szCs w:val="22"/>
        </w:rPr>
        <w:t xml:space="preserve">, </w:t>
      </w:r>
      <w:r w:rsidR="005C035B">
        <w:rPr>
          <w:rFonts w:asciiTheme="minorBidi" w:hAnsiTheme="minorBidi" w:cstheme="minorBidi"/>
          <w:sz w:val="22"/>
          <w:szCs w:val="22"/>
        </w:rPr>
        <w:t>A</w:t>
      </w:r>
      <w:r w:rsidRPr="007232ED">
        <w:rPr>
          <w:rFonts w:asciiTheme="minorBidi" w:hAnsiTheme="minorBidi" w:cstheme="minorBidi"/>
          <w:sz w:val="22"/>
          <w:szCs w:val="22"/>
        </w:rPr>
        <w:t xml:space="preserve">. </w:t>
      </w:r>
      <w:r w:rsidR="005C035B">
        <w:rPr>
          <w:rFonts w:asciiTheme="minorBidi" w:hAnsiTheme="minorBidi" w:cstheme="minorBidi"/>
          <w:sz w:val="22"/>
          <w:szCs w:val="22"/>
        </w:rPr>
        <w:t>H</w:t>
      </w:r>
      <w:r w:rsidRPr="007232ED">
        <w:rPr>
          <w:rFonts w:asciiTheme="minorBidi" w:hAnsiTheme="minorBidi" w:cstheme="minorBidi"/>
          <w:sz w:val="22"/>
          <w:szCs w:val="22"/>
        </w:rPr>
        <w:t>.,</w:t>
      </w:r>
      <w:r w:rsidR="005C035B">
        <w:rPr>
          <w:rFonts w:asciiTheme="minorBidi" w:hAnsiTheme="minorBidi" w:cstheme="minorBidi"/>
          <w:sz w:val="22"/>
          <w:szCs w:val="22"/>
        </w:rPr>
        <w:t xml:space="preserve"> and McDonell V.G.,</w:t>
      </w:r>
      <w:r w:rsidRPr="007232ED">
        <w:rPr>
          <w:rFonts w:asciiTheme="minorBidi" w:hAnsiTheme="minorBidi" w:cstheme="minorBidi"/>
          <w:sz w:val="22"/>
          <w:szCs w:val="22"/>
        </w:rPr>
        <w:t xml:space="preserve"> </w:t>
      </w:r>
      <w:r w:rsidR="005C035B">
        <w:rPr>
          <w:rFonts w:asciiTheme="minorBidi" w:hAnsiTheme="minorBidi" w:cstheme="minorBidi"/>
          <w:sz w:val="22"/>
          <w:szCs w:val="22"/>
        </w:rPr>
        <w:t>2017</w:t>
      </w:r>
      <w:r w:rsidRPr="007232ED">
        <w:rPr>
          <w:rFonts w:asciiTheme="minorBidi" w:hAnsiTheme="minorBidi" w:cstheme="minorBidi"/>
          <w:sz w:val="22"/>
          <w:szCs w:val="22"/>
        </w:rPr>
        <w:t>, "</w:t>
      </w:r>
      <w:r w:rsidR="005C035B">
        <w:rPr>
          <w:rFonts w:asciiTheme="minorBidi" w:hAnsiTheme="minorBidi" w:cstheme="minorBidi"/>
          <w:sz w:val="22"/>
          <w:szCs w:val="22"/>
        </w:rPr>
        <w:t>Atomization and Sprays</w:t>
      </w:r>
      <w:r w:rsidRPr="007232ED">
        <w:rPr>
          <w:rFonts w:asciiTheme="minorBidi" w:hAnsiTheme="minorBidi" w:cstheme="minorBidi"/>
          <w:sz w:val="22"/>
          <w:szCs w:val="22"/>
        </w:rPr>
        <w:t>"</w:t>
      </w:r>
      <w:bookmarkEnd w:id="3"/>
      <w:r w:rsidR="003B5996">
        <w:rPr>
          <w:rFonts w:asciiTheme="minorBidi" w:hAnsiTheme="minorBidi" w:cstheme="minorBidi"/>
          <w:sz w:val="22"/>
          <w:szCs w:val="22"/>
        </w:rPr>
        <w:t xml:space="preserve">, </w:t>
      </w:r>
      <w:r w:rsidR="005C035B">
        <w:rPr>
          <w:rFonts w:asciiTheme="minorBidi" w:hAnsiTheme="minorBidi" w:cstheme="minorBidi"/>
          <w:sz w:val="22"/>
          <w:szCs w:val="22"/>
        </w:rPr>
        <w:t>CRC press</w:t>
      </w:r>
      <w:r w:rsidR="003B5996">
        <w:rPr>
          <w:rFonts w:asciiTheme="minorBidi" w:hAnsiTheme="minorBidi" w:cstheme="minorBidi"/>
          <w:sz w:val="22"/>
          <w:szCs w:val="22"/>
        </w:rPr>
        <w:t>.</w:t>
      </w:r>
    </w:p>
    <w:p w14:paraId="64917FB1" w14:textId="77777777" w:rsidR="00E4369A" w:rsidRPr="007232ED" w:rsidRDefault="00E4369A" w:rsidP="00E4369A">
      <w:pPr>
        <w:pStyle w:val="Text"/>
        <w:spacing w:line="240" w:lineRule="auto"/>
        <w:rPr>
          <w:rFonts w:asciiTheme="minorBidi" w:hAnsiTheme="minorBidi" w:cstheme="minorBidi"/>
          <w:sz w:val="22"/>
          <w:szCs w:val="22"/>
        </w:rPr>
      </w:pPr>
      <w:bookmarkStart w:id="4" w:name="_ENREF_3"/>
      <w:r w:rsidRPr="007232ED">
        <w:rPr>
          <w:rFonts w:asciiTheme="minorBidi" w:hAnsiTheme="minorBidi" w:cstheme="minorBidi"/>
          <w:sz w:val="22"/>
          <w:szCs w:val="22"/>
        </w:rPr>
        <w:t>[3] Lampa, A., and Fritsching, U., Sep. 5.-7. 2011, 24th European Conference on Liquid Atomization and Spray Systems.</w:t>
      </w:r>
      <w:bookmarkEnd w:id="4"/>
    </w:p>
    <w:p w14:paraId="3CDC931A" w14:textId="77777777" w:rsidR="00E4369A" w:rsidRPr="007232ED" w:rsidRDefault="00E4369A" w:rsidP="00E4369A">
      <w:pPr>
        <w:pStyle w:val="Text"/>
        <w:spacing w:line="240" w:lineRule="auto"/>
        <w:rPr>
          <w:rFonts w:asciiTheme="minorBidi" w:hAnsiTheme="minorBidi" w:cstheme="minorBidi"/>
          <w:sz w:val="22"/>
          <w:szCs w:val="22"/>
        </w:rPr>
      </w:pPr>
      <w:bookmarkStart w:id="5" w:name="_ENREF_4"/>
      <w:r w:rsidRPr="007232ED">
        <w:rPr>
          <w:rFonts w:asciiTheme="minorBidi" w:hAnsiTheme="minorBidi" w:cstheme="minorBidi"/>
          <w:sz w:val="22"/>
          <w:szCs w:val="22"/>
        </w:rPr>
        <w:t>[4] Institute for liquid atomization and spray systems, http://ilasseurope.org/.</w:t>
      </w:r>
      <w:bookmarkEnd w:id="5"/>
      <w:r w:rsidRPr="007232ED">
        <w:rPr>
          <w:rFonts w:asciiTheme="minorBidi" w:hAnsiTheme="minorBidi" w:cstheme="minorBidi"/>
          <w:sz w:val="22"/>
          <w:szCs w:val="22"/>
        </w:rPr>
        <w:fldChar w:fldCharType="end"/>
      </w:r>
      <w:bookmarkEnd w:id="0"/>
    </w:p>
    <w:bookmarkEnd w:id="1"/>
    <w:p w14:paraId="19BE1566" w14:textId="2C47ABD8" w:rsidR="005C035B" w:rsidRDefault="005C035B" w:rsidP="00D0766A">
      <w:pPr>
        <w:jc w:val="both"/>
        <w:rPr>
          <w:rFonts w:asciiTheme="minorBidi" w:hAnsiTheme="minorBidi"/>
          <w:b/>
          <w:bCs/>
          <w:sz w:val="20"/>
          <w:szCs w:val="20"/>
          <w:lang w:val="en-GB"/>
        </w:rPr>
      </w:pPr>
    </w:p>
    <w:sectPr w:rsidR="005C035B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33552" w14:textId="77777777" w:rsidR="00836A69" w:rsidRDefault="00836A69" w:rsidP="00D0766A">
      <w:pPr>
        <w:spacing w:after="0" w:line="240" w:lineRule="auto"/>
      </w:pPr>
      <w:r>
        <w:separator/>
      </w:r>
    </w:p>
  </w:endnote>
  <w:endnote w:type="continuationSeparator" w:id="0">
    <w:p w14:paraId="4A8073BD" w14:textId="77777777" w:rsidR="00836A69" w:rsidRDefault="00836A69" w:rsidP="00D07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7F81F" w14:textId="77777777" w:rsidR="00836A69" w:rsidRDefault="00836A69" w:rsidP="00D0766A">
      <w:pPr>
        <w:spacing w:after="0" w:line="240" w:lineRule="auto"/>
      </w:pPr>
      <w:r>
        <w:separator/>
      </w:r>
    </w:p>
  </w:footnote>
  <w:footnote w:type="continuationSeparator" w:id="0">
    <w:p w14:paraId="7CEC56F9" w14:textId="77777777" w:rsidR="00836A69" w:rsidRDefault="00836A69" w:rsidP="00D07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D6C36" w14:textId="77777777" w:rsidR="00D0766A" w:rsidRDefault="00D0766A">
    <w:pPr>
      <w:pStyle w:val="Header"/>
      <w:jc w:val="right"/>
      <w:rPr>
        <w:color w:val="8496B0" w:themeColor="text2" w:themeTint="99"/>
        <w:sz w:val="24"/>
        <w:szCs w:val="24"/>
      </w:rPr>
    </w:pPr>
    <w:r>
      <w:rPr>
        <w:noProof/>
        <w:color w:val="8496B0" w:themeColor="text2" w:themeTint="99"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8FD21FD" wp14:editId="220DE6F7">
              <wp:simplePos x="0" y="0"/>
              <wp:positionH relativeFrom="rightMargin">
                <wp:align>left</wp:align>
              </wp:positionH>
              <wp:positionV relativeFrom="topMargin">
                <wp:posOffset>284521</wp:posOffset>
              </wp:positionV>
              <wp:extent cx="731520" cy="740664"/>
              <wp:effectExtent l="0" t="0" r="0" b="2540"/>
              <wp:wrapNone/>
              <wp:docPr id="70" name="Group 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1520" cy="740664"/>
                        <a:chOff x="0" y="12192"/>
                        <a:chExt cx="731747" cy="746642"/>
                      </a:xfrm>
                    </wpg:grpSpPr>
                    <wps:wsp>
                      <wps:cNvPr id="71" name="Freeform 71"/>
                      <wps:cNvSpPr>
                        <a:spLocks/>
                      </wps:cNvSpPr>
                      <wps:spPr bwMode="auto">
                        <a:xfrm>
                          <a:off x="256032" y="12192"/>
                          <a:ext cx="475601" cy="473242"/>
                        </a:xfrm>
                        <a:custGeom>
                          <a:avLst/>
                          <a:gdLst>
                            <a:gd name="T0" fmla="*/ 0 w 420"/>
                            <a:gd name="T1" fmla="*/ 420 h 420"/>
                            <a:gd name="T2" fmla="*/ 0 w 420"/>
                            <a:gd name="T3" fmla="*/ 420 h 420"/>
                            <a:gd name="T4" fmla="*/ 416 w 420"/>
                            <a:gd name="T5" fmla="*/ 0 h 420"/>
                            <a:gd name="T6" fmla="*/ 420 w 420"/>
                            <a:gd name="T7" fmla="*/ 0 h 420"/>
                            <a:gd name="T8" fmla="*/ 0 w 420"/>
                            <a:gd name="T9" fmla="*/ 420 h 4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20" h="420">
                              <a:moveTo>
                                <a:pt x="0" y="420"/>
                              </a:moveTo>
                              <a:lnTo>
                                <a:pt x="0" y="420"/>
                              </a:lnTo>
                              <a:lnTo>
                                <a:pt x="416" y="0"/>
                              </a:lnTo>
                              <a:lnTo>
                                <a:pt x="420" y="0"/>
                              </a:lnTo>
                              <a:lnTo>
                                <a:pt x="0" y="42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reeform 72"/>
                      <wps:cNvSpPr>
                        <a:spLocks/>
                      </wps:cNvSpPr>
                      <wps:spPr bwMode="auto">
                        <a:xfrm>
                          <a:off x="134112" y="48768"/>
                          <a:ext cx="595634" cy="592679"/>
                        </a:xfrm>
                        <a:custGeom>
                          <a:avLst/>
                          <a:gdLst>
                            <a:gd name="T0" fmla="*/ 0 w 526"/>
                            <a:gd name="T1" fmla="*/ 526 h 526"/>
                            <a:gd name="T2" fmla="*/ 0 w 526"/>
                            <a:gd name="T3" fmla="*/ 526 h 526"/>
                            <a:gd name="T4" fmla="*/ 522 w 526"/>
                            <a:gd name="T5" fmla="*/ 0 h 526"/>
                            <a:gd name="T6" fmla="*/ 526 w 526"/>
                            <a:gd name="T7" fmla="*/ 4 h 526"/>
                            <a:gd name="T8" fmla="*/ 0 w 526"/>
                            <a:gd name="T9" fmla="*/ 526 h 5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6" h="526">
                              <a:moveTo>
                                <a:pt x="0" y="526"/>
                              </a:moveTo>
                              <a:lnTo>
                                <a:pt x="0" y="526"/>
                              </a:lnTo>
                              <a:lnTo>
                                <a:pt x="522" y="0"/>
                              </a:lnTo>
                              <a:lnTo>
                                <a:pt x="526" y="4"/>
                              </a:lnTo>
                              <a:lnTo>
                                <a:pt x="0" y="5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reeform 73"/>
                      <wps:cNvSpPr>
                        <a:spLocks/>
                      </wps:cNvSpPr>
                      <wps:spPr bwMode="auto">
                        <a:xfrm>
                          <a:off x="146304" y="36576"/>
                          <a:ext cx="585443" cy="582539"/>
                        </a:xfrm>
                        <a:custGeom>
                          <a:avLst/>
                          <a:gdLst>
                            <a:gd name="T0" fmla="*/ 0 w 517"/>
                            <a:gd name="T1" fmla="*/ 517 h 517"/>
                            <a:gd name="T2" fmla="*/ 0 w 517"/>
                            <a:gd name="T3" fmla="*/ 512 h 517"/>
                            <a:gd name="T4" fmla="*/ 513 w 517"/>
                            <a:gd name="T5" fmla="*/ 0 h 517"/>
                            <a:gd name="T6" fmla="*/ 517 w 517"/>
                            <a:gd name="T7" fmla="*/ 0 h 517"/>
                            <a:gd name="T8" fmla="*/ 0 w 517"/>
                            <a:gd name="T9" fmla="*/ 517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17" h="517">
                              <a:moveTo>
                                <a:pt x="0" y="517"/>
                              </a:moveTo>
                              <a:lnTo>
                                <a:pt x="0" y="512"/>
                              </a:lnTo>
                              <a:lnTo>
                                <a:pt x="513" y="0"/>
                              </a:lnTo>
                              <a:lnTo>
                                <a:pt x="517" y="0"/>
                              </a:lnTo>
                              <a:lnTo>
                                <a:pt x="0" y="51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reeform 74"/>
                      <wps:cNvSpPr>
                        <a:spLocks/>
                      </wps:cNvSpPr>
                      <wps:spPr bwMode="auto">
                        <a:xfrm>
                          <a:off x="207264" y="97536"/>
                          <a:ext cx="522029" cy="520566"/>
                        </a:xfrm>
                        <a:custGeom>
                          <a:avLst/>
                          <a:gdLst>
                            <a:gd name="T0" fmla="*/ 0 w 461"/>
                            <a:gd name="T1" fmla="*/ 462 h 462"/>
                            <a:gd name="T2" fmla="*/ 0 w 461"/>
                            <a:gd name="T3" fmla="*/ 462 h 462"/>
                            <a:gd name="T4" fmla="*/ 457 w 461"/>
                            <a:gd name="T5" fmla="*/ 0 h 462"/>
                            <a:gd name="T6" fmla="*/ 461 w 461"/>
                            <a:gd name="T7" fmla="*/ 5 h 462"/>
                            <a:gd name="T8" fmla="*/ 0 w 461"/>
                            <a:gd name="T9" fmla="*/ 462 h 4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1" h="462">
                              <a:moveTo>
                                <a:pt x="0" y="462"/>
                              </a:moveTo>
                              <a:lnTo>
                                <a:pt x="0" y="462"/>
                              </a:lnTo>
                              <a:lnTo>
                                <a:pt x="457" y="0"/>
                              </a:lnTo>
                              <a:lnTo>
                                <a:pt x="461" y="5"/>
                              </a:lnTo>
                              <a:lnTo>
                                <a:pt x="0" y="46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reeform 75"/>
                      <wps:cNvSpPr>
                        <a:spLocks/>
                      </wps:cNvSpPr>
                      <wps:spPr bwMode="auto">
                        <a:xfrm>
                          <a:off x="0" y="36576"/>
                          <a:ext cx="731520" cy="722258"/>
                        </a:xfrm>
                        <a:custGeom>
                          <a:avLst/>
                          <a:gdLst>
                            <a:gd name="T0" fmla="*/ 5 w 646"/>
                            <a:gd name="T1" fmla="*/ 641 h 641"/>
                            <a:gd name="T2" fmla="*/ 0 w 646"/>
                            <a:gd name="T3" fmla="*/ 641 h 641"/>
                            <a:gd name="T4" fmla="*/ 642 w 646"/>
                            <a:gd name="T5" fmla="*/ 0 h 641"/>
                            <a:gd name="T6" fmla="*/ 646 w 646"/>
                            <a:gd name="T7" fmla="*/ 0 h 641"/>
                            <a:gd name="T8" fmla="*/ 5 w 646"/>
                            <a:gd name="T9" fmla="*/ 641 h 6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46" h="641">
                              <a:moveTo>
                                <a:pt x="5" y="641"/>
                              </a:moveTo>
                              <a:lnTo>
                                <a:pt x="0" y="641"/>
                              </a:lnTo>
                              <a:lnTo>
                                <a:pt x="642" y="0"/>
                              </a:lnTo>
                              <a:lnTo>
                                <a:pt x="646" y="0"/>
                              </a:lnTo>
                              <a:lnTo>
                                <a:pt x="5" y="6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Text Box 76"/>
                      <wps:cNvSpPr txBox="1"/>
                      <wps:spPr>
                        <a:xfrm>
                          <a:off x="73152" y="12192"/>
                          <a:ext cx="356346" cy="3501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47F291" w14:textId="58512780" w:rsidR="00D0766A" w:rsidRDefault="00D0766A">
                            <w:pPr>
                              <w:jc w:val="right"/>
                            </w:pPr>
                            <w:r>
                              <w:rPr>
                                <w:color w:val="8496B0" w:themeColor="text2" w:themeTint="99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8496B0" w:themeColor="text2" w:themeTint="99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8496B0" w:themeColor="text2" w:themeTint="99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3B5996">
                              <w:rPr>
                                <w:noProof/>
                                <w:color w:val="8496B0" w:themeColor="text2" w:themeTint="99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color w:val="8496B0" w:themeColor="text2" w:themeTint="99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8FD21FD" id="Group 70" o:spid="_x0000_s1026" style="position:absolute;left:0;text-align:left;margin-left:0;margin-top:22.4pt;width:57.6pt;height:58.3pt;z-index:251659264;mso-position-horizontal:left;mso-position-horizontal-relative:right-margin-area;mso-position-vertical-relative:top-margin-area;mso-width-relative:margin;mso-height-relative:margin" coordorigin=",121" coordsize="7317,7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skiGgcAAL4lAAAOAAAAZHJzL2Uyb0RvYy54bWzsWk1v20YQvRfofyB4LNBIpPhhCbEDN6mD&#10;Am4SNCpypilSEkJyWZKy5P76vpnlkitqZSWxe7J0ED/27ezM7HAed4ev3+zyzLpPqnotikvbeTW2&#10;raSIxWJdLC/tv+c3v17YVt1ExSLKRJFc2g9Jbb+5+vmn19tylrhiJbJFUlkQUtSzbXlpr5qmnI1G&#10;dbxK8qh+JcqkQGMqqjxqcFktR4sq2kJ6no3c8TgYbUW1KCsRJ3WNu+9ko33F8tM0iZuPaVonjZVd&#10;2tCt4f+K/+/of3T1Opotq6hcreNWjegHtMijdYFBO1HvoiayNtX6QFS+jitRi7R5FYt8JNJ0HSds&#10;A6xxxgNr3ldiU7Ity9l2WXZugmsHfvphsfGH+0+VtV5c2iHcU0Q55oiHtXAN52zL5QyY91X5ufxU&#10;tTeW8ors3aVVTkdYYu3YrQ+dW5NdY8W4GU4c34X0GE2hNw4CT7o9XmFu+l6O60xd1fJ73zf0QtUX&#10;XRkxUgOPSL9OnW2JIKp7P9VP89PnVVQm7P6afKD85Cg/3VRJQpFphY50FcPIT+SRurwV8dcaLoOS&#10;Wgtd1MBYd9s/xQLujjaN4NgZ+NL1g/HEtS14TXONcqoXohmqkFO9cOIOHBPN4k3dvE8Ez050f1s3&#10;MtQXOONAXbSzPcfMpHmGqP9lZI2treVhrlqsgmCcDoJma2UCQdUOdETORIMclePpICcwa+RroCP6&#10;BBqEBjNahtDSlDbahQymQYxSphpkzy4E6lJ5PFqpSYh3RTsLOLMiSpVjjoBS1PQ80JRgWuccVhAB&#10;FE3ZEbAMkfmEJu0kGM4lyf43geFBAoffBIabCDzVwVKd1tYKyXiYhivbQhq+oz7RrIwacpE6tbaI&#10;bMobK3mk+7m4T+aCEU2fOQglje/bs+IxnGpVx5KleY60WElTrerYokgnmPo4SmJ6zZSMOBN1IpUl&#10;e3nKOsPJX9pjW4tsvbhZZxkZzJSYvM0q6z4CmTU7l0Mm2+RII/JeMMZP+hK3Kbky1FO3Ib6TwgPv&#10;DZBxkBWCBpQK0h1OXpSviAvq2Z1YPCB3gfFBpStR/WtbW7DnpV3/s4mqxLayPwqk3anjefBAwxee&#10;H5LLKr3lTm8pNvlbAZuQZqIihlSYp07fNpKtQZdw023xuYwJyCFQ1c189yWqSqvEKTohOX4QKm1H&#10;M5X2YDcBJLY1SRrSXoA0pHn/P3vgaZUs27MHU9oeRzwDezgTz3FkavAuwuBChoViD3/qBxPkAmIP&#10;f+oGoXpsFQfpYajcqOWy5VH28N1ADtVDdPZAM9jDAIKqe1nWANHZ46gcnT1810XWN0gasocBorMH&#10;DWaUo7OHZ7ZryB6GoXT2oKE6/yBuz+zxBPYgXxN70PE4e7QzAmc/zh49TuVydZS8gGj7Bl5gnfDU&#10;8TswxlQy1FHKkuxxOOKZPZhXXix7IAUO2YPf+56dPbxgMpbvipPAD9uU3rHHhe95UIXZ48L1J8/H&#10;Hg6/bFLeM609fCek7HgIOmCPQ8geeziuWc4eezgTyvqHkg7Y4xCyxx5Q2ihHZw9awxiGOmCPw6H2&#10;2EP3z5k9+nXWj6w9aDqYPXB8hD3kjJxmD7yMqbdquTLZz/i+gwA9uapgnU6iWvboNFMjndnjZbMH&#10;stuQPfg15LnZwx2HLjb5KJynoT8Zsofrjl1kLWYPd+wH3I4H6MlrDy/gHZNj7OEFlPXxP1ygDNnD&#10;IEdnj6NydPbAohdZ3yBpyB4GfXT2gASzHJ09fLNdQ/YwaKOzx55dZ/Z4GnuQr3nnCuF2nD3ayT/J&#10;Hj1O5XJ1bPekfITDSV5gnYBSu39Khjrqa4/DEc/s8bLZA4lryB4cSM/NHvLtxbDs2Ksjua7r86bW&#10;U4nDR3oNvEc3rQLPQYLF/yniMMjRieOoHJ04UOIyazQkDoM+OnFAF7McnTho2WGQoxPHEf/oxLFn&#10;15k4nkYcFENEHDQtJuJAGCCFt5N2kjh6nEry6iiTPRVUTxMH63SSXoaaqZHOxPGyiQPxLIljThtI&#10;v4mdJTeUNOKwmh3uU2EHa2S6LytO/Zqg/b6AKYAD1lASn1BNA4PRwmLijx1vyA9UBKKSeFsuok0B&#10;fsRUgQNPk4LQk9eVwmiXlqqRAaRyh64FPWTZLOFvTbBXTWv83gA+ax6yhORlxV9Jim8tYKcU0xXj&#10;ZJ0uiuOkaFTRl9HULUU97ns6tnjqKrX6ns5dDx5ZFE3XOV8XomLrB2ovviqVU4lXHpB2kwua3d2u&#10;ndi2gFgJ+SlOXcY3a0zLbVQ3n6IKXyGA/qm6+BF/aSbgdZR8+QxZEfVG0/1T1UiIlJVInMgqJE7k&#10;HjJOtOojtOFCJOGaTJ2mlci/4DOja6p5oulojRIfg8TJ9TWDnrFeSZF4jY9E0nUXXYfVS/4SBh8J&#10;wflY/8oPmugrJP2aJ6b/7OrqPwAAAP//AwBQSwMEFAAGAAgAAAAhANRTnHXeAAAABwEAAA8AAABk&#10;cnMvZG93bnJldi54bWxMj8FqwzAQRO+F/oPYQm+NrNQJxbUcQmh7CoUmhdLbxtrYJtbKWIrt/H2V&#10;U3PbYYaZt/lqsq0YqPeNYw1qloAgLp1puNLwvX9/egHhA7LB1jFpuJCHVXF/l2Nm3MhfNOxCJWIJ&#10;+ww11CF0mZS+rMmin7mOOHpH11sMUfaVND2Osdy2cp4kS2mx4bhQY0ebmsrT7mw1fIw4rp/V27A9&#10;HTeX3/3i82erSOvHh2n9CiLQFP7DcMWP6FBEpoM7s/Gi1RAfCRrSNPJfXbWYgzjEY6lSkEUub/mL&#10;PwAAAP//AwBQSwECLQAUAAYACAAAACEAtoM4kv4AAADhAQAAEwAAAAAAAAAAAAAAAAAAAAAAW0Nv&#10;bnRlbnRfVHlwZXNdLnhtbFBLAQItABQABgAIAAAAIQA4/SH/1gAAAJQBAAALAAAAAAAAAAAAAAAA&#10;AC8BAABfcmVscy8ucmVsc1BLAQItABQABgAIAAAAIQBE9skiGgcAAL4lAAAOAAAAAAAAAAAAAAAA&#10;AC4CAABkcnMvZTJvRG9jLnhtbFBLAQItABQABgAIAAAAIQDUU5x13gAAAAcBAAAPAAAAAAAAAAAA&#10;AAAAAHQJAABkcnMvZG93bnJldi54bWxQSwUGAAAAAAQABADzAAAAfwoAAAAA&#10;">
              <v:shape id="Freeform 71" o:spid="_x0000_s1027" style="position:absolute;left:2560;top:121;width:4756;height:4733;visibility:visible;mso-wrap-style:square;v-text-anchor:top" coordsize="420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FdRwwAAANsAAAAPAAAAZHJzL2Rvd25yZXYueG1sRI/BbsIw&#10;EETvSP0HaytxIw4cKAQMahFt6RGI4LqKlyQiXke2m6R/X1eqxHE0M2806+1gGtGR87VlBdMkBUFc&#10;WF1zqSA/v08WIHxA1thYJgU/5GG7eRqtMdO25yN1p1CKCGGfoYIqhDaT0hcVGfSJbYmjd7POYIjS&#10;lVI77CPcNHKWpnNpsOa4UGFLu4qK++nbKPhotbZvxe3TX792+1nuzP6wvCg1fh5eVyACDeER/m8f&#10;tIKXKfx9iT9Abn4BAAD//wMAUEsBAi0AFAAGAAgAAAAhANvh9svuAAAAhQEAABMAAAAAAAAAAAAA&#10;AAAAAAAAAFtDb250ZW50X1R5cGVzXS54bWxQSwECLQAUAAYACAAAACEAWvQsW78AAAAVAQAACwAA&#10;AAAAAAAAAAAAAAAfAQAAX3JlbHMvLnJlbHNQSwECLQAUAAYACAAAACEAHpBXUcMAAADbAAAADwAA&#10;AAAAAAAAAAAAAAAHAgAAZHJzL2Rvd25yZXYueG1sUEsFBgAAAAADAAMAtwAAAPcCAAAAAA==&#10;" path="m,420r,l416,r4,l,420xe" fillcolor="#8496b0 [1951]" stroked="f">
                <v:path arrowok="t" o:connecttype="custom" o:connectlocs="0,473242;0,473242;471071,0;475601,0;0,473242" o:connectangles="0,0,0,0,0"/>
              </v:shape>
              <v:shape id="Freeform 72" o:spid="_x0000_s1028" style="position:absolute;left:1341;top:487;width:5956;height:5927;visibility:visible;mso-wrap-style:square;v-text-anchor:top" coordsize="526,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YSwxQAAANsAAAAPAAAAZHJzL2Rvd25yZXYueG1sRI9Ba8JA&#10;FITvQv/D8gq96aYWqkRXsUpRRKGJXrw9sq9J6O7bkN2atL++Kwg9DjPzDTNf9taIK7W+dqzgeZSA&#10;IC6crrlUcD69D6cgfEDWaByTgh/ysFw8DOaYatdxRtc8lCJC2KeooAqhSaX0RUUW/cg1xNH7dK3F&#10;EGVbSt1iF+HWyHGSvEqLNceFChtaV1R85d9WweXwId/k73G/7fLNi1md0GRmr9TTY7+agQjUh//w&#10;vb3TCiZjuH2JP0Au/gAAAP//AwBQSwECLQAUAAYACAAAACEA2+H2y+4AAACFAQAAEwAAAAAAAAAA&#10;AAAAAAAAAAAAW0NvbnRlbnRfVHlwZXNdLnhtbFBLAQItABQABgAIAAAAIQBa9CxbvwAAABUBAAAL&#10;AAAAAAAAAAAAAAAAAB8BAABfcmVscy8ucmVsc1BLAQItABQABgAIAAAAIQCNSYSwxQAAANsAAAAP&#10;AAAAAAAAAAAAAAAAAAcCAABkcnMvZG93bnJldi54bWxQSwUGAAAAAAMAAwC3AAAA+QIAAAAA&#10;" path="m,526r,l522,r4,4l,526xe" fillcolor="#8496b0 [1951]" stroked="f">
                <v:path arrowok="t" o:connecttype="custom" o:connectlocs="0,592679;0,592679;591104,0;595634,4507;0,592679" o:connectangles="0,0,0,0,0"/>
              </v:shape>
              <v:shape id="Freeform 73" o:spid="_x0000_s1029" style="position:absolute;left:1463;top:365;width:5854;height:5826;visibility:visible;mso-wrap-style:square;v-text-anchor:top" coordsize="517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zxFxQAAANsAAAAPAAAAZHJzL2Rvd25yZXYueG1sRI9Ba8JA&#10;FITvgv9heYK3ZqMlbYmuUqRFeymaVvD4zD6TYPZtyK5J+u+7hYLHYWa+YZbrwdSio9ZVlhXMohgE&#10;cW51xYWC76/3hxcQziNrrC2Tgh9ysF6NR0tMte35QF3mCxEg7FJUUHrfpFK6vCSDLrINcfAutjXo&#10;g2wLqVvsA9zUch7HT9JgxWGhxIY2JeXX7GYUbD67oz5t50d56U5Jff7g5G3PSk0nw+sChKfB38P/&#10;7Z1W8PwIf1/CD5CrXwAAAP//AwBQSwECLQAUAAYACAAAACEA2+H2y+4AAACFAQAAEwAAAAAAAAAA&#10;AAAAAAAAAAAAW0NvbnRlbnRfVHlwZXNdLnhtbFBLAQItABQABgAIAAAAIQBa9CxbvwAAABUBAAAL&#10;AAAAAAAAAAAAAAAAAB8BAABfcmVscy8ucmVsc1BLAQItABQABgAIAAAAIQAHWzxFxQAAANsAAAAP&#10;AAAAAAAAAAAAAAAAAAcCAABkcnMvZG93bnJldi54bWxQSwUGAAAAAAMAAwC3AAAA+QIAAAAA&#10;" path="m,517r,-5l513,r4,l,517xe" fillcolor="#8496b0 [1951]" stroked="f">
                <v:path arrowok="t" o:connecttype="custom" o:connectlocs="0,582539;0,576905;580913,0;585443,0;0,582539" o:connectangles="0,0,0,0,0"/>
              </v:shape>
              <v:shape id="Freeform 74" o:spid="_x0000_s1030" style="position:absolute;left:2072;top:975;width:5220;height:5206;visibility:visible;mso-wrap-style:square;v-text-anchor:top" coordsize="461,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feyxQAAANsAAAAPAAAAZHJzL2Rvd25yZXYueG1sRI9Ba8JA&#10;FITvBf/D8oReSt0oRUvqKq1QaEFEjRdvj+wzm5p9G7LbJPrrXaHQ4zAz3zDzZW8r0VLjS8cKxqME&#10;BHHudMmFgkP2+fwKwgdkjZVjUnAhD8vF4GGOqXYd76jdh0JECPsUFZgQ6lRKnxuy6EeuJo7eyTUW&#10;Q5RNIXWDXYTbSk6SZCotlhwXDNa0MpSf979WQXs6buh7m10/ntaTdWf4pz77TKnHYf/+BiJQH/7D&#10;f+0vrWD2Avcv8QfIxQ0AAP//AwBQSwECLQAUAAYACAAAACEA2+H2y+4AAACFAQAAEwAAAAAAAAAA&#10;AAAAAAAAAAAAW0NvbnRlbnRfVHlwZXNdLnhtbFBLAQItABQABgAIAAAAIQBa9CxbvwAAABUBAAAL&#10;AAAAAAAAAAAAAAAAAB8BAABfcmVscy8ucmVsc1BLAQItABQABgAIAAAAIQBnyfeyxQAAANsAAAAP&#10;AAAAAAAAAAAAAAAAAAcCAABkcnMvZG93bnJldi54bWxQSwUGAAAAAAMAAwC3AAAA+QIAAAAA&#10;" path="m,462r,l457,r4,5l,462xe" fillcolor="#8496b0 [1951]" stroked="f">
                <v:path arrowok="t" o:connecttype="custom" o:connectlocs="0,520566;0,520566;517499,0;522029,5634;0,520566" o:connectangles="0,0,0,0,0"/>
              </v:shape>
              <v:shape id="Freeform 75" o:spid="_x0000_s1031" style="position:absolute;top:365;width:7315;height:7223;visibility:visible;mso-wrap-style:square;v-text-anchor:top" coordsize="646,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2EbxQAAANsAAAAPAAAAZHJzL2Rvd25yZXYueG1sRI9PawIx&#10;FMTvhX6H8Arealattmw3ighCKx7UKnh8bN7+aTcvS5Lq+u2NIHgcZuY3TDbrTCNO5HxtWcGgn4Ag&#10;zq2uuVSw/1m+foDwAVljY5kUXMjDbPr8lGGq7Zm3dNqFUkQI+xQVVCG0qZQ+r8ig79uWOHqFdQZD&#10;lK6U2uE5wk0jh0kykQZrjgsVtrSoKP/b/RsFm1XSurX83g6Ox1Xxu5ab0eGtVKr30s0/QQTqwiN8&#10;b39pBe9juH2JP0BOrwAAAP//AwBQSwECLQAUAAYACAAAACEA2+H2y+4AAACFAQAAEwAAAAAAAAAA&#10;AAAAAAAAAAAAW0NvbnRlbnRfVHlwZXNdLnhtbFBLAQItABQABgAIAAAAIQBa9CxbvwAAABUBAAAL&#10;AAAAAAAAAAAAAAAAAB8BAABfcmVscy8ucmVsc1BLAQItABQABgAIAAAAIQDqw2EbxQAAANsAAAAP&#10;AAAAAAAAAAAAAAAAAAcCAABkcnMvZG93bnJldi54bWxQSwUGAAAAAAMAAwC3AAAA+QIAAAAA&#10;" path="m5,641r-5,l642,r4,l5,641xe" fillcolor="#8496b0 [1951]" stroked="f">
                <v:path arrowok="t" o:connecttype="custom" o:connectlocs="5662,722258;0,722258;726990,0;731520,0;5662,722258" o:connectangles="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6" o:spid="_x0000_s1032" type="#_x0000_t202" style="position:absolute;left:731;top:121;width:3563;height:3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o8FxgAAANsAAAAPAAAAZHJzL2Rvd25yZXYueG1sRI9Pa8JA&#10;FMTvBb/D8gRvdWMPtqSuIrYFD/2ntlBvz+wzCWbfht1nTL99t1DocZiZ3zCzRe8a1VGItWcDk3EG&#10;irjwtubSwMfu6foOVBRki41nMvBNERbzwdUMc+svvKFuK6VKEI45GqhE2lzrWFTkMI59S5y8ow8O&#10;JclQahvwkuCu0TdZNtUOa04LFba0qqg4bc/OQPMVw/Mhk333UL7I+5s+fz5OXo0ZDfvlPSihXv7D&#10;f+21NXA7hd8v6Qfo+Q8AAAD//wMAUEsBAi0AFAAGAAgAAAAhANvh9svuAAAAhQEAABMAAAAAAAAA&#10;AAAAAAAAAAAAAFtDb250ZW50X1R5cGVzXS54bWxQSwECLQAUAAYACAAAACEAWvQsW78AAAAVAQAA&#10;CwAAAAAAAAAAAAAAAAAfAQAAX3JlbHMvLnJlbHNQSwECLQAUAAYACAAAACEA0eqPBcYAAADbAAAA&#10;DwAAAAAAAAAAAAAAAAAHAgAAZHJzL2Rvd25yZXYueG1sUEsFBgAAAAADAAMAtwAAAPoCAAAAAA==&#10;" filled="f" stroked="f" strokeweight=".5pt">
                <v:textbox inset="0,0,0,0">
                  <w:txbxContent>
                    <w:p w14:paraId="7B47F291" w14:textId="58512780" w:rsidR="00D0766A" w:rsidRDefault="00D0766A">
                      <w:pPr>
                        <w:jc w:val="right"/>
                      </w:pPr>
                      <w:r>
                        <w:rPr>
                          <w:color w:val="8496B0" w:themeColor="text2" w:themeTint="99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8496B0" w:themeColor="text2" w:themeTint="99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8496B0" w:themeColor="text2" w:themeTint="99"/>
                          <w:sz w:val="24"/>
                          <w:szCs w:val="24"/>
                        </w:rPr>
                        <w:fldChar w:fldCharType="separate"/>
                      </w:r>
                      <w:r w:rsidR="003B5996">
                        <w:rPr>
                          <w:noProof/>
                          <w:color w:val="8496B0" w:themeColor="text2" w:themeTint="99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color w:val="8496B0" w:themeColor="text2" w:themeTint="99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</w:p>
  <w:p w14:paraId="0E0AC73A" w14:textId="3AED43AC" w:rsidR="00D0766A" w:rsidRPr="00BB6F5A" w:rsidRDefault="00D0766A" w:rsidP="00315E6A">
    <w:pPr>
      <w:pStyle w:val="Header"/>
      <w:spacing w:after="120"/>
      <w:rPr>
        <w:rFonts w:ascii="Arial" w:eastAsia="Calibri" w:hAnsi="Arial" w:cs="Arial"/>
        <w:i/>
        <w:sz w:val="17"/>
        <w:szCs w:val="17"/>
        <w:lang w:val="en-GB" w:bidi="ar-SA"/>
      </w:rPr>
    </w:pPr>
    <w:r w:rsidRPr="00BB6F5A">
      <w:rPr>
        <w:rStyle w:val="toplineZchn"/>
        <w:sz w:val="17"/>
        <w:szCs w:val="17"/>
      </w:rPr>
      <w:t>ILASS–Europe 202</w:t>
    </w:r>
    <w:r w:rsidR="00315E6A">
      <w:rPr>
        <w:rStyle w:val="toplineZchn"/>
        <w:sz w:val="17"/>
        <w:szCs w:val="17"/>
      </w:rPr>
      <w:t>2</w:t>
    </w:r>
    <w:r w:rsidRPr="00BB6F5A">
      <w:rPr>
        <w:rStyle w:val="toplineZchn"/>
        <w:sz w:val="17"/>
        <w:szCs w:val="17"/>
      </w:rPr>
      <w:t xml:space="preserve">, </w:t>
    </w:r>
    <w:proofErr w:type="gramStart"/>
    <w:r w:rsidRPr="00BB6F5A">
      <w:rPr>
        <w:rStyle w:val="toplineZchn"/>
        <w:sz w:val="17"/>
        <w:szCs w:val="17"/>
      </w:rPr>
      <w:t>3</w:t>
    </w:r>
    <w:r w:rsidR="00315E6A">
      <w:rPr>
        <w:rStyle w:val="toplineZchn"/>
        <w:sz w:val="17"/>
        <w:szCs w:val="17"/>
      </w:rPr>
      <w:t>1</w:t>
    </w:r>
    <w:r w:rsidRPr="00BB6F5A">
      <w:rPr>
        <w:rStyle w:val="toplineZchn"/>
        <w:sz w:val="17"/>
        <w:szCs w:val="17"/>
      </w:rPr>
      <w:t>th</w:t>
    </w:r>
    <w:proofErr w:type="gramEnd"/>
    <w:r w:rsidRPr="00BB6F5A">
      <w:rPr>
        <w:rStyle w:val="toplineZchn"/>
        <w:sz w:val="17"/>
        <w:szCs w:val="17"/>
      </w:rPr>
      <w:t xml:space="preserve"> Conference on Liquid Atomization and Spray Systems, </w:t>
    </w:r>
    <w:r w:rsidR="0002319F">
      <w:rPr>
        <w:rStyle w:val="toplineZchn"/>
        <w:sz w:val="17"/>
        <w:szCs w:val="17"/>
      </w:rPr>
      <w:t>6</w:t>
    </w:r>
    <w:r w:rsidRPr="00BB6F5A">
      <w:rPr>
        <w:rStyle w:val="toplineZchn"/>
        <w:sz w:val="17"/>
        <w:szCs w:val="17"/>
      </w:rPr>
      <w:t>-</w:t>
    </w:r>
    <w:r w:rsidR="0002319F">
      <w:rPr>
        <w:rStyle w:val="toplineZchn"/>
        <w:sz w:val="17"/>
        <w:szCs w:val="17"/>
      </w:rPr>
      <w:t>8</w:t>
    </w:r>
    <w:r w:rsidRPr="00BB6F5A">
      <w:rPr>
        <w:rStyle w:val="toplineZchn"/>
        <w:sz w:val="17"/>
        <w:szCs w:val="17"/>
      </w:rPr>
      <w:t xml:space="preserve"> September 202</w:t>
    </w:r>
    <w:r w:rsidR="0002319F">
      <w:rPr>
        <w:rStyle w:val="toplineZchn"/>
        <w:sz w:val="17"/>
        <w:szCs w:val="17"/>
      </w:rPr>
      <w:t>2</w:t>
    </w:r>
    <w:r w:rsidRPr="00BB6F5A">
      <w:rPr>
        <w:rStyle w:val="toplineZchn"/>
        <w:sz w:val="17"/>
        <w:szCs w:val="17"/>
      </w:rPr>
      <w:t xml:space="preserve">, </w:t>
    </w:r>
    <w:r w:rsidR="009F2F9D">
      <w:rPr>
        <w:rStyle w:val="toplineZchn"/>
        <w:sz w:val="17"/>
        <w:szCs w:val="17"/>
        <w:lang w:val="en-US" w:bidi="he-IL"/>
      </w:rPr>
      <w:t>Virtual</w:t>
    </w:r>
    <w:r w:rsidR="00460D76">
      <w:rPr>
        <w:rStyle w:val="toplineZchn"/>
        <w:sz w:val="17"/>
        <w:szCs w:val="17"/>
        <w:lang w:val="en-US" w:bidi="he-IL"/>
      </w:rPr>
      <w:t>, Israel</w:t>
    </w:r>
    <w:r w:rsidRPr="00BB6F5A">
      <w:rPr>
        <w:rStyle w:val="toplineZchn"/>
        <w:sz w:val="17"/>
        <w:szCs w:val="17"/>
      </w:rPr>
      <w:t>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66A"/>
    <w:rsid w:val="0002319F"/>
    <w:rsid w:val="001038A8"/>
    <w:rsid w:val="0013431F"/>
    <w:rsid w:val="001C1ADF"/>
    <w:rsid w:val="002857CB"/>
    <w:rsid w:val="002B3560"/>
    <w:rsid w:val="00315E6A"/>
    <w:rsid w:val="00323D9B"/>
    <w:rsid w:val="003B5996"/>
    <w:rsid w:val="003F2020"/>
    <w:rsid w:val="00406589"/>
    <w:rsid w:val="00460D76"/>
    <w:rsid w:val="00483A0C"/>
    <w:rsid w:val="00505F9E"/>
    <w:rsid w:val="00506C96"/>
    <w:rsid w:val="00524E09"/>
    <w:rsid w:val="00587C18"/>
    <w:rsid w:val="005C035B"/>
    <w:rsid w:val="00716D8A"/>
    <w:rsid w:val="007232ED"/>
    <w:rsid w:val="007D2103"/>
    <w:rsid w:val="00826868"/>
    <w:rsid w:val="008273EC"/>
    <w:rsid w:val="00836A69"/>
    <w:rsid w:val="008A706A"/>
    <w:rsid w:val="008D0A63"/>
    <w:rsid w:val="009540CC"/>
    <w:rsid w:val="009F2F9D"/>
    <w:rsid w:val="00AE2206"/>
    <w:rsid w:val="00AE714C"/>
    <w:rsid w:val="00B215BE"/>
    <w:rsid w:val="00B377B9"/>
    <w:rsid w:val="00BB6F5A"/>
    <w:rsid w:val="00C11DC7"/>
    <w:rsid w:val="00C653EB"/>
    <w:rsid w:val="00C76734"/>
    <w:rsid w:val="00CB00FE"/>
    <w:rsid w:val="00CC395A"/>
    <w:rsid w:val="00D0766A"/>
    <w:rsid w:val="00D160F9"/>
    <w:rsid w:val="00DF471B"/>
    <w:rsid w:val="00DF4FA4"/>
    <w:rsid w:val="00E03DD7"/>
    <w:rsid w:val="00E4369A"/>
    <w:rsid w:val="00E56ACF"/>
    <w:rsid w:val="00E844CB"/>
    <w:rsid w:val="00FB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8D6F2"/>
  <w15:chartTrackingRefBased/>
  <w15:docId w15:val="{CA82CC7E-46D0-49FB-AD11-5A19256BD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76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66A"/>
  </w:style>
  <w:style w:type="paragraph" w:styleId="Footer">
    <w:name w:val="footer"/>
    <w:basedOn w:val="Normal"/>
    <w:link w:val="FooterChar"/>
    <w:uiPriority w:val="99"/>
    <w:unhideWhenUsed/>
    <w:rsid w:val="00D076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66A"/>
  </w:style>
  <w:style w:type="paragraph" w:customStyle="1" w:styleId="topline">
    <w:name w:val="topline"/>
    <w:basedOn w:val="Header"/>
    <w:link w:val="toplineZchn"/>
    <w:rsid w:val="00D0766A"/>
    <w:pPr>
      <w:tabs>
        <w:tab w:val="clear" w:pos="4513"/>
        <w:tab w:val="clear" w:pos="9026"/>
        <w:tab w:val="center" w:pos="4703"/>
        <w:tab w:val="right" w:pos="9406"/>
      </w:tabs>
      <w:spacing w:after="200" w:line="276" w:lineRule="auto"/>
      <w:jc w:val="right"/>
    </w:pPr>
    <w:rPr>
      <w:rFonts w:ascii="Arial" w:eastAsia="Calibri" w:hAnsi="Arial" w:cs="Arial"/>
      <w:i/>
      <w:sz w:val="16"/>
      <w:szCs w:val="16"/>
      <w:lang w:val="en-GB" w:bidi="ar-SA"/>
    </w:rPr>
  </w:style>
  <w:style w:type="character" w:customStyle="1" w:styleId="toplineZchn">
    <w:name w:val="topline Zchn"/>
    <w:link w:val="topline"/>
    <w:rsid w:val="00D0766A"/>
    <w:rPr>
      <w:rFonts w:ascii="Arial" w:eastAsia="Calibri" w:hAnsi="Arial" w:cs="Arial"/>
      <w:i/>
      <w:sz w:val="16"/>
      <w:szCs w:val="16"/>
      <w:lang w:val="en-GB" w:bidi="ar-SA"/>
    </w:rPr>
  </w:style>
  <w:style w:type="character" w:styleId="Hyperlink">
    <w:name w:val="Hyperlink"/>
    <w:uiPriority w:val="99"/>
    <w:unhideWhenUsed/>
    <w:rsid w:val="00D0766A"/>
    <w:rPr>
      <w:color w:val="0000FF"/>
      <w:u w:val="single"/>
    </w:rPr>
  </w:style>
  <w:style w:type="paragraph" w:customStyle="1" w:styleId="Authors">
    <w:name w:val="Authors"/>
    <w:basedOn w:val="Normal"/>
    <w:link w:val="AuthorsZchn"/>
    <w:qFormat/>
    <w:rsid w:val="00D0766A"/>
    <w:pPr>
      <w:spacing w:after="0" w:line="264" w:lineRule="auto"/>
      <w:jc w:val="center"/>
    </w:pPr>
    <w:rPr>
      <w:rFonts w:ascii="Arial" w:eastAsia="Calibri" w:hAnsi="Arial" w:cs="Arial"/>
      <w:lang w:val="en-GB" w:bidi="ar-SA"/>
    </w:rPr>
  </w:style>
  <w:style w:type="character" w:customStyle="1" w:styleId="AuthorsZchn">
    <w:name w:val="Authors Zchn"/>
    <w:link w:val="Authors"/>
    <w:rsid w:val="00D0766A"/>
    <w:rPr>
      <w:rFonts w:ascii="Arial" w:eastAsia="Calibri" w:hAnsi="Arial" w:cs="Arial"/>
      <w:lang w:val="en-GB" w:bidi="ar-SA"/>
    </w:rPr>
  </w:style>
  <w:style w:type="paragraph" w:customStyle="1" w:styleId="Text">
    <w:name w:val="Text"/>
    <w:basedOn w:val="Normal"/>
    <w:link w:val="TextZchn"/>
    <w:qFormat/>
    <w:rsid w:val="00587C18"/>
    <w:pPr>
      <w:spacing w:after="0" w:line="276" w:lineRule="auto"/>
      <w:jc w:val="both"/>
    </w:pPr>
    <w:rPr>
      <w:rFonts w:ascii="Arial" w:eastAsia="Calibri" w:hAnsi="Arial" w:cs="Arial"/>
      <w:sz w:val="18"/>
      <w:szCs w:val="18"/>
      <w:lang w:val="en-GB" w:bidi="ar-SA"/>
    </w:rPr>
  </w:style>
  <w:style w:type="character" w:customStyle="1" w:styleId="TextZchn">
    <w:name w:val="Text Zchn"/>
    <w:link w:val="Text"/>
    <w:rsid w:val="00587C18"/>
    <w:rPr>
      <w:rFonts w:ascii="Arial" w:eastAsia="Calibri" w:hAnsi="Arial" w:cs="Arial"/>
      <w:sz w:val="18"/>
      <w:szCs w:val="18"/>
      <w:lang w:val="en-GB" w:bidi="ar-SA"/>
    </w:rPr>
  </w:style>
  <w:style w:type="paragraph" w:customStyle="1" w:styleId="Headline">
    <w:name w:val="Headline"/>
    <w:basedOn w:val="Normal"/>
    <w:link w:val="HeadlineZchn"/>
    <w:qFormat/>
    <w:rsid w:val="00587C18"/>
    <w:pPr>
      <w:spacing w:after="0" w:line="276" w:lineRule="auto"/>
    </w:pPr>
    <w:rPr>
      <w:rFonts w:ascii="Arial" w:eastAsia="Calibri" w:hAnsi="Arial" w:cs="Arial"/>
      <w:b/>
      <w:sz w:val="18"/>
      <w:szCs w:val="18"/>
      <w:lang w:val="en-GB" w:bidi="ar-SA"/>
    </w:rPr>
  </w:style>
  <w:style w:type="character" w:customStyle="1" w:styleId="HeadlineZchn">
    <w:name w:val="Headline Zchn"/>
    <w:link w:val="Headline"/>
    <w:rsid w:val="00587C18"/>
    <w:rPr>
      <w:rFonts w:ascii="Arial" w:eastAsia="Calibri" w:hAnsi="Arial" w:cs="Arial"/>
      <w:b/>
      <w:sz w:val="18"/>
      <w:szCs w:val="18"/>
      <w:lang w:val="en-GB" w:bidi="ar-SA"/>
    </w:rPr>
  </w:style>
  <w:style w:type="paragraph" w:customStyle="1" w:styleId="Highlight">
    <w:name w:val="Highlight"/>
    <w:basedOn w:val="Text"/>
    <w:link w:val="HighlightZchn"/>
    <w:qFormat/>
    <w:rsid w:val="00587C18"/>
    <w:rPr>
      <w:i/>
    </w:rPr>
  </w:style>
  <w:style w:type="character" w:customStyle="1" w:styleId="HighlightZchn">
    <w:name w:val="Highlight Zchn"/>
    <w:link w:val="Highlight"/>
    <w:rsid w:val="00587C18"/>
    <w:rPr>
      <w:rFonts w:ascii="Arial" w:eastAsia="Calibri" w:hAnsi="Arial" w:cs="Arial"/>
      <w:i/>
      <w:sz w:val="18"/>
      <w:szCs w:val="18"/>
      <w:lang w:val="en-GB" w:bidi="ar-SA"/>
    </w:rPr>
  </w:style>
  <w:style w:type="paragraph" w:customStyle="1" w:styleId="FigureBold">
    <w:name w:val="FigureBold"/>
    <w:basedOn w:val="Normal"/>
    <w:link w:val="FigureBoldZchn"/>
    <w:qFormat/>
    <w:rsid w:val="00BB6F5A"/>
    <w:pPr>
      <w:spacing w:before="120" w:after="0" w:line="276" w:lineRule="auto"/>
      <w:jc w:val="center"/>
    </w:pPr>
    <w:rPr>
      <w:rFonts w:ascii="Arial" w:eastAsia="Calibri" w:hAnsi="Arial" w:cs="Arial"/>
      <w:b/>
      <w:sz w:val="16"/>
      <w:szCs w:val="16"/>
      <w:lang w:val="en-GB" w:bidi="ar-SA"/>
    </w:rPr>
  </w:style>
  <w:style w:type="paragraph" w:customStyle="1" w:styleId="FigureNorm">
    <w:name w:val="FigureNorm"/>
    <w:basedOn w:val="Normal"/>
    <w:link w:val="FigureNormZchn"/>
    <w:qFormat/>
    <w:rsid w:val="00BB6F5A"/>
    <w:pPr>
      <w:spacing w:before="120" w:after="0" w:line="276" w:lineRule="auto"/>
      <w:jc w:val="center"/>
    </w:pPr>
    <w:rPr>
      <w:rFonts w:ascii="Arial" w:eastAsia="Calibri" w:hAnsi="Arial" w:cs="Arial"/>
      <w:sz w:val="16"/>
      <w:szCs w:val="16"/>
      <w:lang w:val="en-GB" w:bidi="ar-SA"/>
    </w:rPr>
  </w:style>
  <w:style w:type="character" w:customStyle="1" w:styleId="FigureBoldZchn">
    <w:name w:val="FigureBold Zchn"/>
    <w:link w:val="FigureBold"/>
    <w:rsid w:val="00BB6F5A"/>
    <w:rPr>
      <w:rFonts w:ascii="Arial" w:eastAsia="Calibri" w:hAnsi="Arial" w:cs="Arial"/>
      <w:b/>
      <w:sz w:val="16"/>
      <w:szCs w:val="16"/>
      <w:lang w:val="en-GB" w:bidi="ar-SA"/>
    </w:rPr>
  </w:style>
  <w:style w:type="paragraph" w:customStyle="1" w:styleId="TableBold">
    <w:name w:val="TableBold"/>
    <w:basedOn w:val="Normal"/>
    <w:link w:val="TableBoldZchn"/>
    <w:qFormat/>
    <w:rsid w:val="00BB6F5A"/>
    <w:pPr>
      <w:spacing w:after="120" w:line="276" w:lineRule="auto"/>
      <w:jc w:val="center"/>
    </w:pPr>
    <w:rPr>
      <w:rFonts w:ascii="Arial" w:eastAsia="Calibri" w:hAnsi="Arial" w:cs="Arial"/>
      <w:b/>
      <w:sz w:val="16"/>
      <w:szCs w:val="16"/>
      <w:lang w:val="en-GB" w:bidi="ar-SA"/>
    </w:rPr>
  </w:style>
  <w:style w:type="character" w:customStyle="1" w:styleId="FigureNormZchn">
    <w:name w:val="FigureNorm Zchn"/>
    <w:link w:val="FigureNorm"/>
    <w:rsid w:val="00BB6F5A"/>
    <w:rPr>
      <w:rFonts w:ascii="Arial" w:eastAsia="Calibri" w:hAnsi="Arial" w:cs="Arial"/>
      <w:sz w:val="16"/>
      <w:szCs w:val="16"/>
      <w:lang w:val="en-GB" w:bidi="ar-SA"/>
    </w:rPr>
  </w:style>
  <w:style w:type="paragraph" w:customStyle="1" w:styleId="TableNorm">
    <w:name w:val="TableNorm"/>
    <w:basedOn w:val="Normal"/>
    <w:link w:val="TableNormZchn"/>
    <w:qFormat/>
    <w:rsid w:val="00BB6F5A"/>
    <w:pPr>
      <w:spacing w:after="120" w:line="276" w:lineRule="auto"/>
      <w:jc w:val="center"/>
    </w:pPr>
    <w:rPr>
      <w:rFonts w:ascii="Arial" w:eastAsia="Calibri" w:hAnsi="Arial" w:cs="Arial"/>
      <w:sz w:val="16"/>
      <w:szCs w:val="16"/>
      <w:lang w:val="en-GB" w:bidi="ar-SA"/>
    </w:rPr>
  </w:style>
  <w:style w:type="character" w:customStyle="1" w:styleId="TableBoldZchn">
    <w:name w:val="TableBold Zchn"/>
    <w:link w:val="TableBold"/>
    <w:rsid w:val="00BB6F5A"/>
    <w:rPr>
      <w:rFonts w:ascii="Arial" w:eastAsia="Calibri" w:hAnsi="Arial" w:cs="Arial"/>
      <w:b/>
      <w:sz w:val="16"/>
      <w:szCs w:val="16"/>
      <w:lang w:val="en-GB" w:bidi="ar-SA"/>
    </w:rPr>
  </w:style>
  <w:style w:type="paragraph" w:customStyle="1" w:styleId="Formula">
    <w:name w:val="Formula"/>
    <w:basedOn w:val="Normal"/>
    <w:link w:val="FormulaZchn"/>
    <w:qFormat/>
    <w:rsid w:val="00D160F9"/>
    <w:pPr>
      <w:spacing w:before="120" w:after="120" w:line="288" w:lineRule="auto"/>
    </w:pPr>
    <w:rPr>
      <w:rFonts w:ascii="Arial" w:eastAsia="Calibri" w:hAnsi="Arial" w:cs="Arial"/>
      <w:i/>
      <w:sz w:val="20"/>
      <w:szCs w:val="18"/>
      <w:lang w:val="en-GB" w:bidi="ar-SA"/>
    </w:rPr>
  </w:style>
  <w:style w:type="character" w:customStyle="1" w:styleId="TableNormZchn">
    <w:name w:val="TableNorm Zchn"/>
    <w:link w:val="TableNorm"/>
    <w:rsid w:val="00BB6F5A"/>
    <w:rPr>
      <w:rFonts w:ascii="Arial" w:eastAsia="Calibri" w:hAnsi="Arial" w:cs="Arial"/>
      <w:sz w:val="16"/>
      <w:szCs w:val="16"/>
      <w:lang w:val="en-GB" w:bidi="ar-SA"/>
    </w:rPr>
  </w:style>
  <w:style w:type="paragraph" w:customStyle="1" w:styleId="TableText">
    <w:name w:val="TableText"/>
    <w:basedOn w:val="Normal"/>
    <w:link w:val="TableTextZchn"/>
    <w:qFormat/>
    <w:rsid w:val="00BB6F5A"/>
    <w:pPr>
      <w:spacing w:after="0" w:line="276" w:lineRule="auto"/>
      <w:jc w:val="center"/>
    </w:pPr>
    <w:rPr>
      <w:rFonts w:ascii="Arial" w:eastAsia="Calibri" w:hAnsi="Arial" w:cs="Arial"/>
      <w:sz w:val="18"/>
      <w:szCs w:val="18"/>
      <w:lang w:val="en-GB" w:bidi="ar-SA"/>
    </w:rPr>
  </w:style>
  <w:style w:type="character" w:customStyle="1" w:styleId="FormulaZchn">
    <w:name w:val="Formula Zchn"/>
    <w:link w:val="Formula"/>
    <w:rsid w:val="00D160F9"/>
    <w:rPr>
      <w:rFonts w:ascii="Arial" w:eastAsia="Calibri" w:hAnsi="Arial" w:cs="Arial"/>
      <w:i/>
      <w:sz w:val="20"/>
      <w:szCs w:val="18"/>
      <w:lang w:val="en-GB" w:bidi="ar-SA"/>
    </w:rPr>
  </w:style>
  <w:style w:type="character" w:customStyle="1" w:styleId="TableTextZchn">
    <w:name w:val="TableText Zchn"/>
    <w:link w:val="TableText"/>
    <w:rsid w:val="00BB6F5A"/>
    <w:rPr>
      <w:rFonts w:ascii="Arial" w:eastAsia="Calibri" w:hAnsi="Arial" w:cs="Arial"/>
      <w:sz w:val="18"/>
      <w:szCs w:val="18"/>
      <w:lang w:val="en-GB" w:bidi="ar-SA"/>
    </w:rPr>
  </w:style>
  <w:style w:type="paragraph" w:styleId="Caption">
    <w:name w:val="caption"/>
    <w:basedOn w:val="Normal"/>
    <w:next w:val="Normal"/>
    <w:uiPriority w:val="35"/>
    <w:unhideWhenUsed/>
    <w:qFormat/>
    <w:rsid w:val="00BB6F5A"/>
    <w:pPr>
      <w:spacing w:after="120"/>
      <w:jc w:val="center"/>
    </w:pPr>
    <w:rPr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1A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lass2022@sciencesconf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CE4ED-64AB-42E8-B348-66E6AD344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676</Words>
  <Characters>3854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Amir Bar</cp:lastModifiedBy>
  <cp:revision>9</cp:revision>
  <dcterms:created xsi:type="dcterms:W3CDTF">2021-12-01T08:47:00Z</dcterms:created>
  <dcterms:modified xsi:type="dcterms:W3CDTF">2022-01-26T10:10:00Z</dcterms:modified>
</cp:coreProperties>
</file>